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083"/>
        <w:gridCol w:w="2057"/>
        <w:gridCol w:w="3660"/>
        <w:gridCol w:w="6590"/>
      </w:tblGrid>
      <w:tr w:rsidR="00135B07" w:rsidRPr="001362AA" w14:paraId="108EF997" w14:textId="77777777" w:rsidTr="00EA5CD7">
        <w:tc>
          <w:tcPr>
            <w:tcW w:w="14390" w:type="dxa"/>
            <w:gridSpan w:val="4"/>
            <w:tcBorders>
              <w:bottom w:val="single" w:sz="4" w:space="0" w:color="000000" w:themeColor="text1"/>
            </w:tcBorders>
            <w:shd w:val="clear" w:color="auto" w:fill="17365D" w:themeFill="text2" w:themeFillShade="BF"/>
          </w:tcPr>
          <w:p w14:paraId="0539AC2D" w14:textId="77777777" w:rsidR="00135B07" w:rsidRPr="001362AA" w:rsidRDefault="00135B07" w:rsidP="00D070D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Important Notes</w:t>
            </w:r>
          </w:p>
        </w:tc>
      </w:tr>
      <w:tr w:rsidR="00135B07" w:rsidRPr="001362AA" w14:paraId="47761DA8" w14:textId="77777777" w:rsidTr="00137726">
        <w:trPr>
          <w:trHeight w:val="1202"/>
        </w:trPr>
        <w:tc>
          <w:tcPr>
            <w:tcW w:w="14390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14:paraId="5809D505" w14:textId="440C6128" w:rsidR="005924D4" w:rsidRPr="00D06190" w:rsidRDefault="00A850F5" w:rsidP="00135B07">
            <w:pPr>
              <w:rPr>
                <w:b/>
                <w:sz w:val="24"/>
                <w:szCs w:val="24"/>
              </w:rPr>
            </w:pPr>
            <w:r w:rsidRPr="00D06190">
              <w:rPr>
                <w:b/>
                <w:sz w:val="24"/>
                <w:szCs w:val="24"/>
                <w:highlight w:val="yellow"/>
              </w:rPr>
              <w:t xml:space="preserve">FOR HGI: </w:t>
            </w:r>
            <w:r w:rsidR="00C069CF" w:rsidRPr="00D06190">
              <w:rPr>
                <w:b/>
                <w:sz w:val="24"/>
                <w:szCs w:val="24"/>
              </w:rPr>
              <w:t>Overn</w:t>
            </w:r>
            <w:r w:rsidR="00CA51F7" w:rsidRPr="00D06190">
              <w:rPr>
                <w:b/>
                <w:sz w:val="24"/>
                <w:szCs w:val="24"/>
              </w:rPr>
              <w:t xml:space="preserve">ight room for </w:t>
            </w:r>
            <w:r w:rsidR="00287194">
              <w:rPr>
                <w:b/>
                <w:color w:val="FF0000"/>
                <w:sz w:val="24"/>
                <w:szCs w:val="24"/>
              </w:rPr>
              <w:t>Melissa White</w:t>
            </w:r>
            <w:r w:rsidR="00B62AD6" w:rsidRPr="00D06190">
              <w:rPr>
                <w:b/>
                <w:color w:val="FF0000"/>
                <w:sz w:val="24"/>
                <w:szCs w:val="24"/>
              </w:rPr>
              <w:t xml:space="preserve"> (</w:t>
            </w:r>
            <w:r w:rsidR="009D06C6" w:rsidRPr="00D06190">
              <w:rPr>
                <w:b/>
                <w:color w:val="FF0000"/>
                <w:sz w:val="24"/>
                <w:szCs w:val="24"/>
              </w:rPr>
              <w:t>HH#</w:t>
            </w:r>
            <w:r w:rsidR="00287194" w:rsidRPr="00A74961">
              <w:rPr>
                <w:b/>
                <w:sz w:val="24"/>
                <w:szCs w:val="24"/>
                <w:highlight w:val="black"/>
              </w:rPr>
              <w:t>1354509067</w:t>
            </w:r>
            <w:r w:rsidR="00B62AD6" w:rsidRPr="00D06190">
              <w:rPr>
                <w:b/>
                <w:color w:val="FF0000"/>
                <w:sz w:val="24"/>
                <w:szCs w:val="24"/>
              </w:rPr>
              <w:t>)</w:t>
            </w:r>
            <w:r w:rsidR="009D06C6" w:rsidRPr="00D06190">
              <w:rPr>
                <w:b/>
                <w:color w:val="FF0000"/>
                <w:sz w:val="24"/>
                <w:szCs w:val="24"/>
              </w:rPr>
              <w:t xml:space="preserve"> - </w:t>
            </w:r>
            <w:r w:rsidR="00A6278B" w:rsidRPr="00D06190">
              <w:rPr>
                <w:b/>
                <w:sz w:val="24"/>
                <w:szCs w:val="24"/>
              </w:rPr>
              <w:t>master bill</w:t>
            </w:r>
            <w:r w:rsidR="005B4B7B" w:rsidRPr="00D06190">
              <w:rPr>
                <w:b/>
                <w:sz w:val="24"/>
                <w:szCs w:val="24"/>
              </w:rPr>
              <w:t xml:space="preserve">.  </w:t>
            </w:r>
            <w:r w:rsidR="00C069CF" w:rsidRPr="00D06190">
              <w:rPr>
                <w:b/>
                <w:sz w:val="24"/>
                <w:szCs w:val="24"/>
              </w:rPr>
              <w:t>All other rooms in the block are on their own for payment.</w:t>
            </w:r>
            <w:r w:rsidR="00EF6A98" w:rsidRPr="00D06190">
              <w:rPr>
                <w:b/>
                <w:sz w:val="24"/>
                <w:szCs w:val="24"/>
              </w:rPr>
              <w:t xml:space="preserve"> </w:t>
            </w:r>
            <w:r w:rsidR="005924D4" w:rsidRPr="00D06190">
              <w:rPr>
                <w:b/>
                <w:sz w:val="24"/>
                <w:szCs w:val="24"/>
              </w:rPr>
              <w:t>All catering and facility fees on master bill unless otherwise noted.</w:t>
            </w:r>
          </w:p>
          <w:p w14:paraId="0C3DFF61" w14:textId="77777777" w:rsidR="003B27E6" w:rsidRPr="00D06190" w:rsidRDefault="003B27E6" w:rsidP="00135B07">
            <w:pPr>
              <w:rPr>
                <w:b/>
                <w:sz w:val="24"/>
                <w:szCs w:val="24"/>
              </w:rPr>
            </w:pPr>
          </w:p>
          <w:p w14:paraId="417AE88E" w14:textId="7EB64881" w:rsidR="008C7F64" w:rsidRPr="00D06190" w:rsidRDefault="00A850F5" w:rsidP="00135B07">
            <w:pPr>
              <w:rPr>
                <w:b/>
                <w:sz w:val="24"/>
                <w:szCs w:val="24"/>
              </w:rPr>
            </w:pPr>
            <w:r w:rsidRPr="00D06190">
              <w:rPr>
                <w:b/>
                <w:sz w:val="24"/>
                <w:szCs w:val="24"/>
                <w:highlight w:val="yellow"/>
              </w:rPr>
              <w:t>FOR MMA:</w:t>
            </w:r>
            <w:r w:rsidRPr="00D06190">
              <w:rPr>
                <w:b/>
                <w:sz w:val="24"/>
                <w:szCs w:val="24"/>
              </w:rPr>
              <w:t xml:space="preserve"> </w:t>
            </w:r>
            <w:r w:rsidR="00CB7AC5" w:rsidRPr="00D06190">
              <w:rPr>
                <w:b/>
                <w:sz w:val="24"/>
                <w:szCs w:val="24"/>
              </w:rPr>
              <w:t>speaker gifts, raffles/drawings</w:t>
            </w:r>
          </w:p>
          <w:p w14:paraId="233871E5" w14:textId="77777777" w:rsidR="00140DA7" w:rsidRPr="00D06190" w:rsidRDefault="00140DA7" w:rsidP="00CA51F7">
            <w:pPr>
              <w:rPr>
                <w:b/>
                <w:sz w:val="24"/>
                <w:szCs w:val="24"/>
              </w:rPr>
            </w:pPr>
          </w:p>
        </w:tc>
      </w:tr>
      <w:tr w:rsidR="00C069CF" w:rsidRPr="001362AA" w14:paraId="0E2AD9A5" w14:textId="77777777" w:rsidTr="00EA5CD7">
        <w:tc>
          <w:tcPr>
            <w:tcW w:w="14390" w:type="dxa"/>
            <w:gridSpan w:val="4"/>
            <w:tcBorders>
              <w:bottom w:val="single" w:sz="4" w:space="0" w:color="000000" w:themeColor="text1"/>
            </w:tcBorders>
            <w:shd w:val="clear" w:color="auto" w:fill="17365D" w:themeFill="text2" w:themeFillShade="BF"/>
            <w:vAlign w:val="center"/>
          </w:tcPr>
          <w:p w14:paraId="195C8A1A" w14:textId="7F534216" w:rsidR="00C069CF" w:rsidRPr="00D06190" w:rsidRDefault="00C069CF" w:rsidP="005E2E9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06190">
              <w:rPr>
                <w:b/>
                <w:color w:val="FFFFFF" w:themeColor="background1"/>
                <w:sz w:val="24"/>
                <w:szCs w:val="24"/>
              </w:rPr>
              <w:t xml:space="preserve">Thursday, </w:t>
            </w:r>
            <w:r w:rsidR="00B5041D" w:rsidRPr="00D06190">
              <w:rPr>
                <w:b/>
                <w:color w:val="FFFFFF" w:themeColor="background1"/>
                <w:sz w:val="24"/>
                <w:szCs w:val="24"/>
              </w:rPr>
              <w:t xml:space="preserve">March </w:t>
            </w:r>
            <w:r w:rsidR="001D5D8A"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="00C2663C">
              <w:rPr>
                <w:b/>
                <w:color w:val="FFFFFF" w:themeColor="background1"/>
                <w:sz w:val="24"/>
                <w:szCs w:val="24"/>
              </w:rPr>
              <w:t>8</w:t>
            </w:r>
            <w:r w:rsidR="001D5D8A">
              <w:rPr>
                <w:b/>
                <w:color w:val="FFFFFF" w:themeColor="background1"/>
                <w:sz w:val="24"/>
                <w:szCs w:val="24"/>
              </w:rPr>
              <w:t>, 202</w:t>
            </w:r>
            <w:r w:rsidR="00C2663C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C069CF" w14:paraId="485F7921" w14:textId="77777777" w:rsidTr="00EA5CD7">
        <w:tc>
          <w:tcPr>
            <w:tcW w:w="2083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1CEC4C63" w14:textId="77777777" w:rsidR="00C069CF" w:rsidRPr="00D06190" w:rsidRDefault="00C069CF" w:rsidP="00C069CF">
            <w:pPr>
              <w:jc w:val="center"/>
              <w:rPr>
                <w:b/>
                <w:sz w:val="24"/>
                <w:szCs w:val="24"/>
              </w:rPr>
            </w:pPr>
            <w:r w:rsidRPr="00D06190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057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303B2358" w14:textId="77777777" w:rsidR="00C069CF" w:rsidRPr="00D06190" w:rsidRDefault="00C069CF" w:rsidP="00C069CF">
            <w:pPr>
              <w:jc w:val="center"/>
              <w:rPr>
                <w:b/>
                <w:sz w:val="24"/>
                <w:szCs w:val="24"/>
              </w:rPr>
            </w:pPr>
            <w:r w:rsidRPr="00D06190">
              <w:rPr>
                <w:b/>
                <w:sz w:val="24"/>
                <w:szCs w:val="24"/>
              </w:rPr>
              <w:t>Room</w:t>
            </w:r>
          </w:p>
        </w:tc>
        <w:tc>
          <w:tcPr>
            <w:tcW w:w="3660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67C7B557" w14:textId="77777777" w:rsidR="00C069CF" w:rsidRPr="00D06190" w:rsidRDefault="00C069CF" w:rsidP="00C069CF">
            <w:pPr>
              <w:jc w:val="center"/>
              <w:rPr>
                <w:b/>
                <w:sz w:val="24"/>
                <w:szCs w:val="24"/>
              </w:rPr>
            </w:pPr>
            <w:r w:rsidRPr="00D06190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6590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7384CAA8" w14:textId="77777777" w:rsidR="00C069CF" w:rsidRPr="00D06190" w:rsidRDefault="00C069CF" w:rsidP="00C069CF">
            <w:pPr>
              <w:jc w:val="center"/>
              <w:rPr>
                <w:b/>
                <w:sz w:val="24"/>
                <w:szCs w:val="24"/>
              </w:rPr>
            </w:pPr>
            <w:r w:rsidRPr="00D06190">
              <w:rPr>
                <w:b/>
                <w:sz w:val="24"/>
                <w:szCs w:val="24"/>
              </w:rPr>
              <w:t>Notes</w:t>
            </w:r>
          </w:p>
        </w:tc>
      </w:tr>
      <w:tr w:rsidR="00C069CF" w14:paraId="3AF1F11B" w14:textId="77777777" w:rsidTr="00137726">
        <w:tc>
          <w:tcPr>
            <w:tcW w:w="2083" w:type="dxa"/>
          </w:tcPr>
          <w:p w14:paraId="4D079DCE" w14:textId="337035E7" w:rsidR="00C069CF" w:rsidRPr="00D06190" w:rsidRDefault="00CB7AC5" w:rsidP="005A21CE">
            <w:pPr>
              <w:rPr>
                <w:sz w:val="24"/>
                <w:szCs w:val="24"/>
              </w:rPr>
            </w:pPr>
            <w:r w:rsidRPr="00C2663C">
              <w:rPr>
                <w:sz w:val="24"/>
                <w:szCs w:val="24"/>
                <w:highlight w:val="yellow"/>
              </w:rPr>
              <w:t>3:</w:t>
            </w:r>
            <w:r w:rsidR="00686474">
              <w:rPr>
                <w:sz w:val="24"/>
                <w:szCs w:val="24"/>
                <w:highlight w:val="yellow"/>
              </w:rPr>
              <w:t>3</w:t>
            </w:r>
            <w:r w:rsidR="000C344B" w:rsidRPr="00C2663C">
              <w:rPr>
                <w:sz w:val="24"/>
                <w:szCs w:val="24"/>
                <w:highlight w:val="yellow"/>
              </w:rPr>
              <w:t>0-5:</w:t>
            </w:r>
            <w:r w:rsidR="00686474">
              <w:rPr>
                <w:sz w:val="24"/>
                <w:szCs w:val="24"/>
                <w:highlight w:val="yellow"/>
              </w:rPr>
              <w:t>3</w:t>
            </w:r>
            <w:r w:rsidR="000C344B" w:rsidRPr="00C2663C">
              <w:rPr>
                <w:sz w:val="24"/>
                <w:szCs w:val="24"/>
                <w:highlight w:val="yellow"/>
              </w:rPr>
              <w:t>0pm</w:t>
            </w:r>
          </w:p>
        </w:tc>
        <w:tc>
          <w:tcPr>
            <w:tcW w:w="2057" w:type="dxa"/>
          </w:tcPr>
          <w:p w14:paraId="383DD6F5" w14:textId="77777777" w:rsidR="00C069CF" w:rsidRPr="00D06190" w:rsidRDefault="00B62AD6" w:rsidP="005E2E95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 xml:space="preserve">Hilton Garden Inn </w:t>
            </w:r>
            <w:r w:rsidR="005E2E95" w:rsidRPr="00D06190">
              <w:rPr>
                <w:sz w:val="24"/>
                <w:szCs w:val="24"/>
              </w:rPr>
              <w:t>–</w:t>
            </w:r>
            <w:r w:rsidRPr="00D06190">
              <w:rPr>
                <w:sz w:val="24"/>
                <w:szCs w:val="24"/>
              </w:rPr>
              <w:t xml:space="preserve"> </w:t>
            </w:r>
            <w:r w:rsidR="005E2E95" w:rsidRPr="00D06190">
              <w:rPr>
                <w:sz w:val="24"/>
                <w:szCs w:val="24"/>
              </w:rPr>
              <w:t>Ballroom C</w:t>
            </w:r>
          </w:p>
        </w:tc>
        <w:tc>
          <w:tcPr>
            <w:tcW w:w="3660" w:type="dxa"/>
          </w:tcPr>
          <w:p w14:paraId="376C36CB" w14:textId="77777777" w:rsidR="00C069CF" w:rsidRPr="00D06190" w:rsidRDefault="00C069CF" w:rsidP="00AA0676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MTCMA Board Meeting</w:t>
            </w:r>
          </w:p>
        </w:tc>
        <w:tc>
          <w:tcPr>
            <w:tcW w:w="6590" w:type="dxa"/>
          </w:tcPr>
          <w:p w14:paraId="4D7ECFA7" w14:textId="1E1336A7" w:rsidR="005A21CE" w:rsidRPr="00D06190" w:rsidRDefault="00CB7AC5" w:rsidP="005C4F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>Hollow Square</w:t>
            </w:r>
            <w:r w:rsidR="006A0836" w:rsidRPr="00D06190">
              <w:rPr>
                <w:color w:val="000000" w:themeColor="text1"/>
                <w:sz w:val="24"/>
                <w:szCs w:val="24"/>
              </w:rPr>
              <w:t xml:space="preserve"> setup for 15</w:t>
            </w:r>
          </w:p>
          <w:p w14:paraId="14F12591" w14:textId="320879FF" w:rsidR="007F2BAC" w:rsidRDefault="007F2BAC" w:rsidP="005C4F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027F">
              <w:rPr>
                <w:color w:val="000000" w:themeColor="text1"/>
                <w:sz w:val="24"/>
                <w:szCs w:val="24"/>
              </w:rPr>
              <w:t>Overhead LCD projector and screen</w:t>
            </w:r>
          </w:p>
          <w:p w14:paraId="2ACB8798" w14:textId="54993F9D" w:rsidR="00C430EB" w:rsidRPr="00D06190" w:rsidRDefault="00C2663C" w:rsidP="0001027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Healthy choice </w:t>
            </w:r>
            <w:r w:rsidR="0001027F">
              <w:rPr>
                <w:color w:val="000000" w:themeColor="text1"/>
                <w:sz w:val="24"/>
                <w:szCs w:val="24"/>
              </w:rPr>
              <w:t>with c</w:t>
            </w:r>
            <w:r w:rsidR="00C430EB" w:rsidRPr="00D06190">
              <w:rPr>
                <w:color w:val="000000" w:themeColor="text1"/>
                <w:sz w:val="24"/>
                <w:szCs w:val="24"/>
              </w:rPr>
              <w:t>offee</w:t>
            </w:r>
            <w:r w:rsidR="0001027F">
              <w:rPr>
                <w:color w:val="000000" w:themeColor="text1"/>
                <w:sz w:val="24"/>
                <w:szCs w:val="24"/>
              </w:rPr>
              <w:t>/tea</w:t>
            </w:r>
            <w:r w:rsidR="00C430EB" w:rsidRPr="00D06190">
              <w:rPr>
                <w:color w:val="000000" w:themeColor="text1"/>
                <w:sz w:val="24"/>
                <w:szCs w:val="24"/>
              </w:rPr>
              <w:t>, bottled water, assorted sodas</w:t>
            </w:r>
            <w:r>
              <w:rPr>
                <w:color w:val="000000" w:themeColor="text1"/>
                <w:sz w:val="24"/>
                <w:szCs w:val="24"/>
              </w:rPr>
              <w:t xml:space="preserve"> in place of sparkling water.</w:t>
            </w:r>
          </w:p>
          <w:p w14:paraId="56A960C3" w14:textId="494D3EAE" w:rsidR="00CA51F7" w:rsidRPr="00D06190" w:rsidRDefault="00CA51F7" w:rsidP="00B5041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06190">
              <w:rPr>
                <w:b/>
                <w:color w:val="FF0000"/>
                <w:sz w:val="24"/>
                <w:szCs w:val="24"/>
              </w:rPr>
              <w:t xml:space="preserve">Final Count: </w:t>
            </w:r>
            <w:r w:rsidR="00160A97" w:rsidRPr="00D06190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686474">
              <w:rPr>
                <w:b/>
                <w:color w:val="FF0000"/>
                <w:sz w:val="24"/>
                <w:szCs w:val="24"/>
              </w:rPr>
              <w:t>15</w:t>
            </w:r>
          </w:p>
        </w:tc>
      </w:tr>
      <w:tr w:rsidR="00135B07" w:rsidRPr="001362AA" w14:paraId="2801DDCA" w14:textId="77777777" w:rsidTr="00EA5CD7">
        <w:tc>
          <w:tcPr>
            <w:tcW w:w="14390" w:type="dxa"/>
            <w:gridSpan w:val="4"/>
            <w:tcBorders>
              <w:bottom w:val="single" w:sz="4" w:space="0" w:color="000000" w:themeColor="text1"/>
            </w:tcBorders>
            <w:shd w:val="clear" w:color="auto" w:fill="17365D" w:themeFill="text2" w:themeFillShade="BF"/>
          </w:tcPr>
          <w:p w14:paraId="6EBB7199" w14:textId="702B481B" w:rsidR="00135B07" w:rsidRPr="00D06190" w:rsidRDefault="00D070D3" w:rsidP="005E2E9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06190">
              <w:rPr>
                <w:b/>
                <w:color w:val="FFFFFF" w:themeColor="background1"/>
                <w:sz w:val="24"/>
                <w:szCs w:val="24"/>
              </w:rPr>
              <w:t xml:space="preserve">Friday, </w:t>
            </w:r>
            <w:r w:rsidR="00423DE3" w:rsidRPr="00D06190">
              <w:rPr>
                <w:b/>
                <w:color w:val="FFFFFF" w:themeColor="background1"/>
                <w:sz w:val="24"/>
                <w:szCs w:val="24"/>
              </w:rPr>
              <w:t xml:space="preserve">March </w:t>
            </w:r>
            <w:r w:rsidR="001D5D8A"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="00C2663C">
              <w:rPr>
                <w:b/>
                <w:color w:val="FFFFFF" w:themeColor="background1"/>
                <w:sz w:val="24"/>
                <w:szCs w:val="24"/>
              </w:rPr>
              <w:t>9</w:t>
            </w:r>
            <w:r w:rsidR="001D5D8A">
              <w:rPr>
                <w:b/>
                <w:color w:val="FFFFFF" w:themeColor="background1"/>
                <w:sz w:val="24"/>
                <w:szCs w:val="24"/>
              </w:rPr>
              <w:t>, 202</w:t>
            </w:r>
            <w:r w:rsidR="00C2663C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135B07" w14:paraId="6663984B" w14:textId="77777777" w:rsidTr="00EA5CD7">
        <w:tc>
          <w:tcPr>
            <w:tcW w:w="2083" w:type="dxa"/>
            <w:shd w:val="clear" w:color="auto" w:fill="C6D9F1" w:themeFill="text2" w:themeFillTint="33"/>
          </w:tcPr>
          <w:p w14:paraId="6AA654BD" w14:textId="77777777" w:rsidR="00135B07" w:rsidRPr="00D06190" w:rsidRDefault="00135B07" w:rsidP="00AA0676">
            <w:pPr>
              <w:rPr>
                <w:b/>
                <w:sz w:val="24"/>
                <w:szCs w:val="24"/>
              </w:rPr>
            </w:pPr>
            <w:r w:rsidRPr="00D06190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057" w:type="dxa"/>
            <w:shd w:val="clear" w:color="auto" w:fill="C6D9F1" w:themeFill="text2" w:themeFillTint="33"/>
          </w:tcPr>
          <w:p w14:paraId="0A0DC602" w14:textId="77777777" w:rsidR="00135B07" w:rsidRPr="00D06190" w:rsidRDefault="00135B07" w:rsidP="00AA0676">
            <w:pPr>
              <w:rPr>
                <w:b/>
                <w:sz w:val="24"/>
                <w:szCs w:val="24"/>
              </w:rPr>
            </w:pPr>
            <w:r w:rsidRPr="00D06190">
              <w:rPr>
                <w:b/>
                <w:sz w:val="24"/>
                <w:szCs w:val="24"/>
              </w:rPr>
              <w:t>Room</w:t>
            </w:r>
          </w:p>
        </w:tc>
        <w:tc>
          <w:tcPr>
            <w:tcW w:w="3660" w:type="dxa"/>
            <w:shd w:val="clear" w:color="auto" w:fill="C6D9F1" w:themeFill="text2" w:themeFillTint="33"/>
          </w:tcPr>
          <w:p w14:paraId="4D71EB0E" w14:textId="77777777" w:rsidR="00135B07" w:rsidRPr="00D06190" w:rsidRDefault="00135B07" w:rsidP="00AA0676">
            <w:pPr>
              <w:rPr>
                <w:b/>
                <w:sz w:val="24"/>
                <w:szCs w:val="24"/>
              </w:rPr>
            </w:pPr>
            <w:r w:rsidRPr="00D06190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6590" w:type="dxa"/>
            <w:shd w:val="clear" w:color="auto" w:fill="C6D9F1" w:themeFill="text2" w:themeFillTint="33"/>
          </w:tcPr>
          <w:p w14:paraId="265357FF" w14:textId="77777777" w:rsidR="00135B07" w:rsidRPr="00D06190" w:rsidRDefault="00135B07" w:rsidP="005C4F82">
            <w:pPr>
              <w:jc w:val="center"/>
              <w:rPr>
                <w:b/>
                <w:sz w:val="24"/>
                <w:szCs w:val="24"/>
              </w:rPr>
            </w:pPr>
            <w:r w:rsidRPr="00D06190">
              <w:rPr>
                <w:b/>
                <w:sz w:val="24"/>
                <w:szCs w:val="24"/>
              </w:rPr>
              <w:t>Notes</w:t>
            </w:r>
          </w:p>
        </w:tc>
      </w:tr>
      <w:tr w:rsidR="00135B07" w14:paraId="753ECFD9" w14:textId="77777777" w:rsidTr="00137726">
        <w:tc>
          <w:tcPr>
            <w:tcW w:w="2083" w:type="dxa"/>
          </w:tcPr>
          <w:p w14:paraId="15D65A1A" w14:textId="77777777" w:rsidR="00135B07" w:rsidRPr="00D06190" w:rsidRDefault="000F5A27" w:rsidP="00AA0676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Set up registration for 7:00</w:t>
            </w:r>
            <w:r w:rsidR="002E4C91" w:rsidRPr="00D06190">
              <w:rPr>
                <w:sz w:val="24"/>
                <w:szCs w:val="24"/>
              </w:rPr>
              <w:t>am</w:t>
            </w:r>
          </w:p>
          <w:p w14:paraId="5B4B5DA7" w14:textId="017A5E54" w:rsidR="002E4C91" w:rsidRPr="00D06190" w:rsidRDefault="000F5A27" w:rsidP="00B5041D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 xml:space="preserve">Registration time is </w:t>
            </w:r>
            <w:r w:rsidR="00DA2229" w:rsidRPr="00D06190">
              <w:rPr>
                <w:sz w:val="24"/>
                <w:szCs w:val="24"/>
              </w:rPr>
              <w:t>8:00</w:t>
            </w:r>
            <w:r w:rsidR="00B5041D" w:rsidRPr="00D06190">
              <w:rPr>
                <w:sz w:val="24"/>
                <w:szCs w:val="24"/>
              </w:rPr>
              <w:t>-</w:t>
            </w:r>
            <w:r w:rsidR="00DA2229" w:rsidRPr="00D06190">
              <w:rPr>
                <w:sz w:val="24"/>
                <w:szCs w:val="24"/>
              </w:rPr>
              <w:t>9</w:t>
            </w:r>
            <w:r w:rsidR="00B5041D" w:rsidRPr="00D06190">
              <w:rPr>
                <w:sz w:val="24"/>
                <w:szCs w:val="24"/>
              </w:rPr>
              <w:t>:</w:t>
            </w:r>
            <w:r w:rsidR="00DA2229" w:rsidRPr="00D06190">
              <w:rPr>
                <w:sz w:val="24"/>
                <w:szCs w:val="24"/>
              </w:rPr>
              <w:t>00</w:t>
            </w:r>
            <w:r w:rsidR="00B5041D" w:rsidRPr="00D06190">
              <w:rPr>
                <w:sz w:val="24"/>
                <w:szCs w:val="24"/>
              </w:rPr>
              <w:t>am</w:t>
            </w:r>
          </w:p>
        </w:tc>
        <w:tc>
          <w:tcPr>
            <w:tcW w:w="2057" w:type="dxa"/>
          </w:tcPr>
          <w:p w14:paraId="7554B112" w14:textId="7FB7F09D" w:rsidR="00135B07" w:rsidRPr="00D06190" w:rsidRDefault="001D6289" w:rsidP="00AA0676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Pre Function Hallway</w:t>
            </w:r>
            <w:r w:rsidR="00807B14" w:rsidRPr="00D06190">
              <w:rPr>
                <w:sz w:val="24"/>
                <w:szCs w:val="24"/>
              </w:rPr>
              <w:t>, just</w:t>
            </w:r>
            <w:r w:rsidR="000F5A27" w:rsidRPr="00D06190">
              <w:rPr>
                <w:sz w:val="24"/>
                <w:szCs w:val="24"/>
              </w:rPr>
              <w:t xml:space="preserve"> outside of ballroom </w:t>
            </w:r>
            <w:r w:rsidR="001C599B" w:rsidRPr="00D06190">
              <w:rPr>
                <w:sz w:val="24"/>
                <w:szCs w:val="24"/>
              </w:rPr>
              <w:t xml:space="preserve">A </w:t>
            </w:r>
            <w:r w:rsidR="000F5A27" w:rsidRPr="00D06190">
              <w:rPr>
                <w:sz w:val="24"/>
                <w:szCs w:val="24"/>
              </w:rPr>
              <w:t>door</w:t>
            </w:r>
          </w:p>
        </w:tc>
        <w:tc>
          <w:tcPr>
            <w:tcW w:w="3660" w:type="dxa"/>
          </w:tcPr>
          <w:p w14:paraId="4D1A04D6" w14:textId="77777777" w:rsidR="00135B07" w:rsidRPr="00D06190" w:rsidRDefault="00DC6893" w:rsidP="00AA0676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Registration and room setup</w:t>
            </w:r>
          </w:p>
        </w:tc>
        <w:tc>
          <w:tcPr>
            <w:tcW w:w="6590" w:type="dxa"/>
          </w:tcPr>
          <w:p w14:paraId="7A3864F9" w14:textId="77777777" w:rsidR="00135B07" w:rsidRPr="00D06190" w:rsidRDefault="00F7287D" w:rsidP="005C4F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>Registration Table (</w:t>
            </w:r>
            <w:r w:rsidR="00407D4A" w:rsidRPr="00D06190">
              <w:rPr>
                <w:color w:val="000000" w:themeColor="text1"/>
                <w:sz w:val="24"/>
                <w:szCs w:val="24"/>
              </w:rPr>
              <w:t xml:space="preserve">2, </w:t>
            </w:r>
            <w:r w:rsidRPr="00D06190">
              <w:rPr>
                <w:color w:val="000000" w:themeColor="text1"/>
                <w:sz w:val="24"/>
                <w:szCs w:val="24"/>
              </w:rPr>
              <w:t>8’</w:t>
            </w:r>
            <w:r w:rsidR="00407D4A" w:rsidRPr="00D06190">
              <w:rPr>
                <w:color w:val="000000" w:themeColor="text1"/>
                <w:sz w:val="24"/>
                <w:szCs w:val="24"/>
              </w:rPr>
              <w:t xml:space="preserve"> tables</w:t>
            </w:r>
            <w:r w:rsidRPr="00D06190">
              <w:rPr>
                <w:color w:val="000000" w:themeColor="text1"/>
                <w:sz w:val="24"/>
                <w:szCs w:val="24"/>
              </w:rPr>
              <w:t xml:space="preserve"> </w:t>
            </w:r>
            <w:r w:rsidR="00407D4A" w:rsidRPr="00D06190">
              <w:rPr>
                <w:color w:val="000000" w:themeColor="text1"/>
                <w:sz w:val="24"/>
                <w:szCs w:val="24"/>
              </w:rPr>
              <w:t>draped</w:t>
            </w:r>
            <w:r w:rsidRPr="00D06190">
              <w:rPr>
                <w:color w:val="000000" w:themeColor="text1"/>
                <w:sz w:val="24"/>
                <w:szCs w:val="24"/>
              </w:rPr>
              <w:t xml:space="preserve">/skirted) with </w:t>
            </w:r>
            <w:r w:rsidR="00D8209B" w:rsidRPr="00D06190">
              <w:rPr>
                <w:color w:val="000000" w:themeColor="text1"/>
                <w:sz w:val="24"/>
                <w:szCs w:val="24"/>
              </w:rPr>
              <w:t>two</w:t>
            </w:r>
            <w:r w:rsidR="00A57F52" w:rsidRPr="00D06190">
              <w:rPr>
                <w:color w:val="000000" w:themeColor="text1"/>
                <w:sz w:val="24"/>
                <w:szCs w:val="24"/>
              </w:rPr>
              <w:t xml:space="preserve"> chair</w:t>
            </w:r>
            <w:r w:rsidR="00D8209B" w:rsidRPr="00D06190">
              <w:rPr>
                <w:color w:val="000000" w:themeColor="text1"/>
                <w:sz w:val="24"/>
                <w:szCs w:val="24"/>
              </w:rPr>
              <w:t xml:space="preserve">s, </w:t>
            </w:r>
            <w:r w:rsidRPr="00D06190">
              <w:rPr>
                <w:color w:val="000000" w:themeColor="text1"/>
                <w:sz w:val="24"/>
                <w:szCs w:val="24"/>
              </w:rPr>
              <w:t>wastebasket in hall</w:t>
            </w:r>
            <w:r w:rsidR="00D8209B" w:rsidRPr="00D06190">
              <w:rPr>
                <w:color w:val="000000" w:themeColor="text1"/>
                <w:sz w:val="24"/>
                <w:szCs w:val="24"/>
              </w:rPr>
              <w:t>, easel for signage</w:t>
            </w:r>
            <w:r w:rsidR="00C069CF" w:rsidRPr="00D06190">
              <w:rPr>
                <w:color w:val="000000" w:themeColor="text1"/>
                <w:sz w:val="24"/>
                <w:szCs w:val="24"/>
              </w:rPr>
              <w:t>.</w:t>
            </w:r>
          </w:p>
          <w:p w14:paraId="60869F7D" w14:textId="77777777" w:rsidR="00F7287D" w:rsidRPr="00D06190" w:rsidRDefault="005E2E95" w:rsidP="005C4F8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06190">
              <w:rPr>
                <w:color w:val="000000" w:themeColor="text1"/>
                <w:sz w:val="24"/>
                <w:szCs w:val="24"/>
              </w:rPr>
              <w:t>Add’l</w:t>
            </w:r>
            <w:proofErr w:type="spellEnd"/>
            <w:r w:rsidRPr="00D06190">
              <w:rPr>
                <w:color w:val="000000" w:themeColor="text1"/>
                <w:sz w:val="24"/>
                <w:szCs w:val="24"/>
              </w:rPr>
              <w:t xml:space="preserve"> smaller table on </w:t>
            </w:r>
            <w:proofErr w:type="gramStart"/>
            <w:r w:rsidRPr="00D06190">
              <w:rPr>
                <w:color w:val="000000" w:themeColor="text1"/>
                <w:sz w:val="24"/>
                <w:szCs w:val="24"/>
              </w:rPr>
              <w:t>opposite</w:t>
            </w:r>
            <w:proofErr w:type="gramEnd"/>
            <w:r w:rsidRPr="00D06190">
              <w:rPr>
                <w:color w:val="000000" w:themeColor="text1"/>
                <w:sz w:val="24"/>
                <w:szCs w:val="24"/>
              </w:rPr>
              <w:t xml:space="preserve"> wall for materials</w:t>
            </w:r>
          </w:p>
          <w:p w14:paraId="27A16224" w14:textId="77777777" w:rsidR="00B26733" w:rsidRPr="00D06190" w:rsidRDefault="00B26733" w:rsidP="00D60AB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07B14" w14:paraId="391822BD" w14:textId="77777777" w:rsidTr="00137726">
        <w:tc>
          <w:tcPr>
            <w:tcW w:w="2083" w:type="dxa"/>
          </w:tcPr>
          <w:p w14:paraId="05B8B0B2" w14:textId="77777777" w:rsidR="00807B14" w:rsidRPr="00D06190" w:rsidRDefault="000F5A27" w:rsidP="00AA0676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Set up ballroom for 7:00</w:t>
            </w:r>
            <w:r w:rsidR="00807B14" w:rsidRPr="00D06190">
              <w:rPr>
                <w:sz w:val="24"/>
                <w:szCs w:val="24"/>
              </w:rPr>
              <w:t>am</w:t>
            </w:r>
          </w:p>
        </w:tc>
        <w:tc>
          <w:tcPr>
            <w:tcW w:w="2057" w:type="dxa"/>
          </w:tcPr>
          <w:p w14:paraId="195F4FB1" w14:textId="77777777" w:rsidR="00807B14" w:rsidRPr="00D06190" w:rsidRDefault="001D04DA" w:rsidP="00AA0676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Grand Ballroom, A-C</w:t>
            </w:r>
          </w:p>
        </w:tc>
        <w:tc>
          <w:tcPr>
            <w:tcW w:w="3660" w:type="dxa"/>
          </w:tcPr>
          <w:p w14:paraId="78810786" w14:textId="77777777" w:rsidR="00807B14" w:rsidRPr="00D06190" w:rsidRDefault="00807B14" w:rsidP="00AA0676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Room Setup</w:t>
            </w:r>
          </w:p>
        </w:tc>
        <w:tc>
          <w:tcPr>
            <w:tcW w:w="6590" w:type="dxa"/>
          </w:tcPr>
          <w:p w14:paraId="090A91CD" w14:textId="77777777" w:rsidR="00807B14" w:rsidRPr="00D06190" w:rsidRDefault="00807B14" w:rsidP="00807B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>Ballroom Setup – all day:</w:t>
            </w:r>
          </w:p>
          <w:p w14:paraId="75880B29" w14:textId="46C600CA" w:rsidR="00807B14" w:rsidRPr="00D06190" w:rsidRDefault="00807B14" w:rsidP="00807B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>½ rounds</w:t>
            </w:r>
            <w:r w:rsidR="003976FC" w:rsidRPr="00D06190">
              <w:rPr>
                <w:color w:val="000000" w:themeColor="text1"/>
                <w:sz w:val="24"/>
                <w:szCs w:val="24"/>
              </w:rPr>
              <w:t xml:space="preserve"> of 6</w:t>
            </w:r>
            <w:r w:rsidR="006A0836" w:rsidRPr="00D0619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6190">
              <w:rPr>
                <w:color w:val="000000" w:themeColor="text1"/>
                <w:sz w:val="24"/>
                <w:szCs w:val="24"/>
              </w:rPr>
              <w:t xml:space="preserve">for approximately </w:t>
            </w:r>
            <w:r w:rsidR="00686474">
              <w:rPr>
                <w:b/>
                <w:color w:val="FF0000"/>
                <w:sz w:val="24"/>
                <w:szCs w:val="24"/>
              </w:rPr>
              <w:t>120</w:t>
            </w:r>
            <w:r w:rsidR="00D8209B" w:rsidRPr="00D06190">
              <w:rPr>
                <w:color w:val="FF0000"/>
                <w:sz w:val="24"/>
                <w:szCs w:val="24"/>
              </w:rPr>
              <w:t xml:space="preserve"> </w:t>
            </w:r>
            <w:r w:rsidR="00D8209B" w:rsidRPr="00D06190">
              <w:rPr>
                <w:color w:val="000000" w:themeColor="text1"/>
                <w:sz w:val="24"/>
                <w:szCs w:val="24"/>
              </w:rPr>
              <w:t xml:space="preserve">in </w:t>
            </w:r>
            <w:r w:rsidR="006A0836" w:rsidRPr="00D06190">
              <w:rPr>
                <w:color w:val="000000" w:themeColor="text1"/>
                <w:sz w:val="24"/>
                <w:szCs w:val="24"/>
              </w:rPr>
              <w:t>AB</w:t>
            </w:r>
          </w:p>
          <w:p w14:paraId="7F210BBE" w14:textId="5713C9A1" w:rsidR="00807B14" w:rsidRPr="00D06190" w:rsidRDefault="005E2E95" w:rsidP="00807B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 xml:space="preserve">Head table for </w:t>
            </w:r>
            <w:r w:rsidR="00C2663C">
              <w:rPr>
                <w:color w:val="000000" w:themeColor="text1"/>
                <w:sz w:val="24"/>
                <w:szCs w:val="24"/>
              </w:rPr>
              <w:t>4</w:t>
            </w:r>
            <w:r w:rsidR="00807B14" w:rsidRPr="00D06190">
              <w:rPr>
                <w:color w:val="000000" w:themeColor="text1"/>
                <w:sz w:val="24"/>
                <w:szCs w:val="24"/>
              </w:rPr>
              <w:t>, draped &amp; skirted</w:t>
            </w:r>
          </w:p>
          <w:p w14:paraId="31CC6EF0" w14:textId="77777777" w:rsidR="00807B14" w:rsidRPr="00D06190" w:rsidRDefault="00807B14" w:rsidP="00807B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>Podium with microphone</w:t>
            </w:r>
            <w:r w:rsidR="00252BD1" w:rsidRPr="00D06190">
              <w:rPr>
                <w:color w:val="000000" w:themeColor="text1"/>
                <w:sz w:val="24"/>
                <w:szCs w:val="24"/>
              </w:rPr>
              <w:t xml:space="preserve"> (provided by HGI)</w:t>
            </w:r>
          </w:p>
          <w:p w14:paraId="0AC8AADB" w14:textId="51D8D864" w:rsidR="00252BD1" w:rsidRPr="00D06190" w:rsidRDefault="000F5A27" w:rsidP="00807B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 xml:space="preserve">Handheld </w:t>
            </w:r>
            <w:proofErr w:type="gramStart"/>
            <w:r w:rsidRPr="00D06190">
              <w:rPr>
                <w:color w:val="000000" w:themeColor="text1"/>
                <w:sz w:val="24"/>
                <w:szCs w:val="24"/>
              </w:rPr>
              <w:t>mic</w:t>
            </w:r>
            <w:r w:rsidR="005924D4" w:rsidRPr="00D06190">
              <w:rPr>
                <w:color w:val="000000" w:themeColor="text1"/>
                <w:sz w:val="24"/>
                <w:szCs w:val="24"/>
              </w:rPr>
              <w:t>s</w:t>
            </w:r>
            <w:proofErr w:type="gramEnd"/>
            <w:r w:rsidR="005924D4" w:rsidRPr="00D06190">
              <w:rPr>
                <w:color w:val="000000" w:themeColor="text1"/>
                <w:sz w:val="24"/>
                <w:szCs w:val="24"/>
              </w:rPr>
              <w:t xml:space="preserve"> (2)</w:t>
            </w:r>
            <w:r w:rsidRPr="00D06190">
              <w:rPr>
                <w:color w:val="000000" w:themeColor="text1"/>
                <w:sz w:val="24"/>
                <w:szCs w:val="24"/>
              </w:rPr>
              <w:t xml:space="preserve"> for Q&amp;A (provided by HGI)</w:t>
            </w:r>
          </w:p>
          <w:p w14:paraId="4F4F59D7" w14:textId="7C38BBEA" w:rsidR="00807B14" w:rsidRPr="00D06190" w:rsidRDefault="00807B14" w:rsidP="00807B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>Lapel mic</w:t>
            </w:r>
            <w:r w:rsidR="00B5041D" w:rsidRPr="00D06190">
              <w:rPr>
                <w:color w:val="000000" w:themeColor="text1"/>
                <w:sz w:val="24"/>
                <w:szCs w:val="24"/>
              </w:rPr>
              <w:t xml:space="preserve"> (</w:t>
            </w:r>
            <w:r w:rsidR="0001027F">
              <w:rPr>
                <w:color w:val="000000" w:themeColor="text1"/>
                <w:sz w:val="24"/>
                <w:szCs w:val="24"/>
              </w:rPr>
              <w:t>1</w:t>
            </w:r>
            <w:r w:rsidR="00B5041D" w:rsidRPr="00D06190">
              <w:rPr>
                <w:color w:val="000000" w:themeColor="text1"/>
                <w:sz w:val="24"/>
                <w:szCs w:val="24"/>
              </w:rPr>
              <w:t>)</w:t>
            </w:r>
            <w:r w:rsidRPr="00D06190">
              <w:rPr>
                <w:color w:val="000000" w:themeColor="text1"/>
                <w:sz w:val="24"/>
                <w:szCs w:val="24"/>
              </w:rPr>
              <w:t xml:space="preserve"> for presenters (provided by HGI)</w:t>
            </w:r>
            <w:r w:rsidR="001D6289" w:rsidRPr="00D0619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236757B" w14:textId="77777777" w:rsidR="00807B14" w:rsidRPr="00D06190" w:rsidRDefault="00807B14" w:rsidP="00807B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>LCD Projector</w:t>
            </w:r>
            <w:r w:rsidR="00B5041D" w:rsidRPr="00D06190">
              <w:rPr>
                <w:color w:val="000000" w:themeColor="text1"/>
                <w:sz w:val="24"/>
                <w:szCs w:val="24"/>
              </w:rPr>
              <w:t>s</w:t>
            </w:r>
            <w:r w:rsidRPr="00D06190">
              <w:rPr>
                <w:color w:val="000000" w:themeColor="text1"/>
                <w:sz w:val="24"/>
                <w:szCs w:val="24"/>
              </w:rPr>
              <w:t xml:space="preserve"> (provided by HGI)</w:t>
            </w:r>
          </w:p>
          <w:p w14:paraId="6E45CA7F" w14:textId="0CA6F571" w:rsidR="00807B14" w:rsidRPr="00D06190" w:rsidRDefault="00807B14" w:rsidP="00807B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 xml:space="preserve">Laptop (provided by </w:t>
            </w:r>
            <w:r w:rsidR="00C2663C">
              <w:rPr>
                <w:color w:val="000000" w:themeColor="text1"/>
                <w:sz w:val="24"/>
                <w:szCs w:val="24"/>
              </w:rPr>
              <w:t>MMA</w:t>
            </w:r>
            <w:r w:rsidRPr="00D06190">
              <w:rPr>
                <w:color w:val="000000" w:themeColor="text1"/>
                <w:sz w:val="24"/>
                <w:szCs w:val="24"/>
              </w:rPr>
              <w:t>)</w:t>
            </w:r>
          </w:p>
          <w:p w14:paraId="067649AD" w14:textId="218E858F" w:rsidR="00166004" w:rsidRPr="00D06190" w:rsidRDefault="00166004" w:rsidP="00807B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>Screens (2)</w:t>
            </w:r>
            <w:r w:rsidR="00C2663C">
              <w:rPr>
                <w:color w:val="000000" w:themeColor="text1"/>
                <w:sz w:val="24"/>
                <w:szCs w:val="24"/>
              </w:rPr>
              <w:t xml:space="preserve"> AB</w:t>
            </w:r>
            <w:r w:rsidRPr="00D06190">
              <w:rPr>
                <w:color w:val="000000" w:themeColor="text1"/>
                <w:sz w:val="24"/>
                <w:szCs w:val="24"/>
              </w:rPr>
              <w:t xml:space="preserve"> (provided by HGI)</w:t>
            </w:r>
          </w:p>
          <w:p w14:paraId="02F515BE" w14:textId="77777777" w:rsidR="00A1749F" w:rsidRPr="00D06190" w:rsidRDefault="00A1749F" w:rsidP="00807B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>Presentation clicker (provided by HGI)</w:t>
            </w:r>
          </w:p>
          <w:p w14:paraId="0F4FCDBA" w14:textId="77777777" w:rsidR="00BE2D7F" w:rsidRPr="00D06190" w:rsidRDefault="00BE2D7F" w:rsidP="00807B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>Flipchart with markers (provided by HGI)</w:t>
            </w:r>
          </w:p>
          <w:p w14:paraId="6387BB0C" w14:textId="77777777" w:rsidR="00807B14" w:rsidRPr="00D06190" w:rsidRDefault="00807B14" w:rsidP="00807B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>Pads of paper/pens on tables</w:t>
            </w:r>
          </w:p>
          <w:p w14:paraId="691FA801" w14:textId="77777777" w:rsidR="00807B14" w:rsidRPr="00D06190" w:rsidRDefault="00807B14" w:rsidP="00807B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>Water pitchers and glasses on tables</w:t>
            </w:r>
          </w:p>
          <w:p w14:paraId="7E7D16BC" w14:textId="77777777" w:rsidR="00166004" w:rsidRPr="00D06190" w:rsidRDefault="00166004" w:rsidP="00807B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>Bottled water on head table for presenters throughout the day</w:t>
            </w:r>
          </w:p>
          <w:p w14:paraId="1FDE2B7A" w14:textId="2CE04973" w:rsidR="00807B14" w:rsidRPr="00D06190" w:rsidRDefault="00807B14" w:rsidP="00807B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lastRenderedPageBreak/>
              <w:t>Mints on tables</w:t>
            </w:r>
          </w:p>
          <w:p w14:paraId="336E79E0" w14:textId="26D97B20" w:rsidR="001C599B" w:rsidRPr="00D06190" w:rsidRDefault="001C599B" w:rsidP="00807B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>Buffet tables in C</w:t>
            </w:r>
          </w:p>
          <w:p w14:paraId="2936A07E" w14:textId="5FCC2ACC" w:rsidR="00CF1139" w:rsidRDefault="00686474" w:rsidP="000F5A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8 </w:t>
            </w:r>
            <w:r w:rsidR="00CF1139" w:rsidRPr="00D06190">
              <w:rPr>
                <w:color w:val="000000" w:themeColor="text1"/>
                <w:sz w:val="24"/>
                <w:szCs w:val="24"/>
              </w:rPr>
              <w:t xml:space="preserve">vendor tables </w:t>
            </w:r>
            <w:r w:rsidR="006A0836" w:rsidRPr="00D06190">
              <w:rPr>
                <w:color w:val="000000" w:themeColor="text1"/>
                <w:sz w:val="24"/>
                <w:szCs w:val="24"/>
              </w:rPr>
              <w:t>in C</w:t>
            </w:r>
            <w:r w:rsidR="00CF1139" w:rsidRPr="00D06190">
              <w:rPr>
                <w:color w:val="000000" w:themeColor="text1"/>
                <w:sz w:val="24"/>
                <w:szCs w:val="24"/>
              </w:rPr>
              <w:t xml:space="preserve">, draped and skirted, </w:t>
            </w:r>
            <w:r w:rsidR="000F5A27" w:rsidRPr="00D06190">
              <w:rPr>
                <w:color w:val="000000" w:themeColor="text1"/>
                <w:sz w:val="24"/>
                <w:szCs w:val="24"/>
              </w:rPr>
              <w:t>with 2 chairs</w:t>
            </w:r>
            <w:r w:rsidR="006A0836" w:rsidRPr="00D06190">
              <w:rPr>
                <w:color w:val="000000" w:themeColor="text1"/>
                <w:sz w:val="24"/>
                <w:szCs w:val="24"/>
              </w:rPr>
              <w:t xml:space="preserve"> each</w:t>
            </w:r>
          </w:p>
          <w:p w14:paraId="0C4BF0B0" w14:textId="2436095D" w:rsidR="00677A6D" w:rsidRPr="00677A6D" w:rsidRDefault="00677A6D" w:rsidP="000F5A2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77A6D">
              <w:rPr>
                <w:b/>
                <w:bCs/>
                <w:color w:val="000000" w:themeColor="text1"/>
                <w:sz w:val="24"/>
                <w:szCs w:val="24"/>
              </w:rPr>
              <w:t>(Note a few tables may ask for additional chairs because some have 3 or 4 attending reps)</w:t>
            </w:r>
          </w:p>
          <w:p w14:paraId="0F09F08A" w14:textId="77777777" w:rsidR="006A0836" w:rsidRPr="00686474" w:rsidRDefault="006A0836" w:rsidP="005E2E9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74">
              <w:rPr>
                <w:b/>
                <w:bCs/>
                <w:color w:val="FF0000"/>
                <w:sz w:val="24"/>
                <w:szCs w:val="24"/>
                <w:highlight w:val="yellow"/>
              </w:rPr>
              <w:t>(</w:t>
            </w:r>
            <w:r w:rsidR="00C2663C" w:rsidRPr="00686474">
              <w:rPr>
                <w:b/>
                <w:bCs/>
                <w:color w:val="FF0000"/>
                <w:sz w:val="24"/>
                <w:szCs w:val="24"/>
                <w:highlight w:val="yellow"/>
              </w:rPr>
              <w:t xml:space="preserve">Sponsors </w:t>
            </w:r>
            <w:r w:rsidR="0001027F" w:rsidRPr="00686474">
              <w:rPr>
                <w:b/>
                <w:bCs/>
                <w:color w:val="FF0000"/>
                <w:sz w:val="24"/>
                <w:szCs w:val="24"/>
                <w:highlight w:val="yellow"/>
              </w:rPr>
              <w:t>Confirmed:</w:t>
            </w:r>
            <w:r w:rsidRPr="00686474">
              <w:rPr>
                <w:b/>
                <w:bCs/>
                <w:color w:val="FF0000"/>
                <w:sz w:val="24"/>
                <w:szCs w:val="24"/>
                <w:highlight w:val="yellow"/>
              </w:rPr>
              <w:t>)</w:t>
            </w:r>
            <w:r w:rsidR="00686474" w:rsidRPr="00686474">
              <w:rPr>
                <w:b/>
                <w:bCs/>
                <w:color w:val="FF0000"/>
                <w:sz w:val="24"/>
                <w:szCs w:val="24"/>
              </w:rPr>
              <w:t xml:space="preserve"> 8 TABLES</w:t>
            </w:r>
          </w:p>
          <w:p w14:paraId="2FB7CBF4" w14:textId="77DF1F4D" w:rsidR="00686474" w:rsidRPr="00D06190" w:rsidRDefault="00686474" w:rsidP="005E2E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6474">
              <w:rPr>
                <w:b/>
                <w:bCs/>
                <w:color w:val="FF0000"/>
                <w:sz w:val="24"/>
                <w:szCs w:val="24"/>
              </w:rPr>
              <w:t>(TOTAL 24 REPS)</w:t>
            </w:r>
          </w:p>
        </w:tc>
      </w:tr>
      <w:tr w:rsidR="00135B07" w14:paraId="020F8722" w14:textId="77777777" w:rsidTr="00137726">
        <w:tc>
          <w:tcPr>
            <w:tcW w:w="2083" w:type="dxa"/>
          </w:tcPr>
          <w:p w14:paraId="6DF970FE" w14:textId="4F6CE6A6" w:rsidR="002E4C91" w:rsidRPr="00D06190" w:rsidRDefault="002E4C91" w:rsidP="00AA0676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lastRenderedPageBreak/>
              <w:t>Breakfast/coffee s</w:t>
            </w:r>
            <w:r w:rsidR="00230687" w:rsidRPr="00D06190">
              <w:rPr>
                <w:sz w:val="24"/>
                <w:szCs w:val="24"/>
              </w:rPr>
              <w:t xml:space="preserve">hould be set up and ready by </w:t>
            </w:r>
            <w:r w:rsidR="00F607FE" w:rsidRPr="00D06190">
              <w:rPr>
                <w:sz w:val="24"/>
                <w:szCs w:val="24"/>
              </w:rPr>
              <w:t>8:00</w:t>
            </w:r>
            <w:r w:rsidR="00E17FA4" w:rsidRPr="00D06190">
              <w:rPr>
                <w:sz w:val="24"/>
                <w:szCs w:val="24"/>
              </w:rPr>
              <w:t>am</w:t>
            </w:r>
          </w:p>
          <w:p w14:paraId="1570B34B" w14:textId="77777777" w:rsidR="002E4C91" w:rsidRPr="00D06190" w:rsidRDefault="002E4C91" w:rsidP="00AA0676">
            <w:pPr>
              <w:rPr>
                <w:sz w:val="24"/>
                <w:szCs w:val="24"/>
              </w:rPr>
            </w:pPr>
          </w:p>
          <w:p w14:paraId="1F9AF0D5" w14:textId="77777777" w:rsidR="002E4C91" w:rsidRPr="00D06190" w:rsidRDefault="002E4C91" w:rsidP="00AA0676">
            <w:pPr>
              <w:rPr>
                <w:sz w:val="24"/>
                <w:szCs w:val="24"/>
              </w:rPr>
            </w:pPr>
          </w:p>
          <w:p w14:paraId="1615D1C8" w14:textId="77777777" w:rsidR="00135B07" w:rsidRPr="00D06190" w:rsidRDefault="00135B07" w:rsidP="00AA0676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14:paraId="5E1D942F" w14:textId="77777777" w:rsidR="00135B07" w:rsidRPr="00D06190" w:rsidRDefault="001D04DA" w:rsidP="00AA0676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Grand Ballroom, A-C</w:t>
            </w:r>
          </w:p>
        </w:tc>
        <w:tc>
          <w:tcPr>
            <w:tcW w:w="3660" w:type="dxa"/>
          </w:tcPr>
          <w:p w14:paraId="2FCAC78F" w14:textId="77777777" w:rsidR="00166004" w:rsidRPr="00D06190" w:rsidRDefault="00166004" w:rsidP="00AA0676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Breakfast</w:t>
            </w:r>
            <w:r w:rsidR="007F2BAC" w:rsidRPr="00D06190">
              <w:rPr>
                <w:sz w:val="24"/>
                <w:szCs w:val="24"/>
              </w:rPr>
              <w:t>:</w:t>
            </w:r>
          </w:p>
          <w:p w14:paraId="115695CA" w14:textId="77777777" w:rsidR="00166004" w:rsidRPr="00D06190" w:rsidRDefault="00166004" w:rsidP="00AA0676">
            <w:pPr>
              <w:rPr>
                <w:sz w:val="24"/>
                <w:szCs w:val="24"/>
              </w:rPr>
            </w:pPr>
          </w:p>
          <w:p w14:paraId="06703111" w14:textId="77777777" w:rsidR="00D06190" w:rsidRPr="00D06190" w:rsidRDefault="00E17FA4" w:rsidP="00AA0676">
            <w:pPr>
              <w:rPr>
                <w:color w:val="FF0000"/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 xml:space="preserve">MENU: </w:t>
            </w:r>
            <w:r w:rsidR="000C344B" w:rsidRPr="00D06190">
              <w:rPr>
                <w:sz w:val="24"/>
                <w:szCs w:val="24"/>
              </w:rPr>
              <w:t xml:space="preserve"> </w:t>
            </w:r>
            <w:r w:rsidR="00D06190" w:rsidRPr="00D06190">
              <w:rPr>
                <w:sz w:val="24"/>
                <w:szCs w:val="24"/>
              </w:rPr>
              <w:t>The Dublin</w:t>
            </w:r>
            <w:r w:rsidR="00C211BE" w:rsidRPr="00D06190">
              <w:rPr>
                <w:sz w:val="24"/>
                <w:szCs w:val="24"/>
              </w:rPr>
              <w:t xml:space="preserve"> Breakfast –</w:t>
            </w:r>
          </w:p>
          <w:p w14:paraId="41BD1BE2" w14:textId="37921623" w:rsidR="00166004" w:rsidRPr="00D06190" w:rsidRDefault="00F607FE" w:rsidP="00AA0676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 xml:space="preserve">fruit platter; </w:t>
            </w:r>
            <w:r w:rsidR="00D06190" w:rsidRPr="00D06190">
              <w:rPr>
                <w:sz w:val="24"/>
                <w:szCs w:val="24"/>
              </w:rPr>
              <w:t>pastries; scrambled eggs; potatoes; bacon; French toast</w:t>
            </w:r>
            <w:r w:rsidRPr="00D06190">
              <w:rPr>
                <w:sz w:val="24"/>
                <w:szCs w:val="24"/>
              </w:rPr>
              <w:t xml:space="preserve">; </w:t>
            </w:r>
            <w:r w:rsidR="00166004" w:rsidRPr="00D06190">
              <w:rPr>
                <w:sz w:val="24"/>
                <w:szCs w:val="24"/>
              </w:rPr>
              <w:t>orange and cranberry juice, coffee</w:t>
            </w:r>
            <w:r w:rsidR="00C2663C">
              <w:rPr>
                <w:sz w:val="24"/>
                <w:szCs w:val="24"/>
              </w:rPr>
              <w:t xml:space="preserve">, </w:t>
            </w:r>
            <w:r w:rsidR="00166004" w:rsidRPr="00D06190">
              <w:rPr>
                <w:sz w:val="24"/>
                <w:szCs w:val="24"/>
              </w:rPr>
              <w:t>tea, decaf</w:t>
            </w:r>
          </w:p>
          <w:p w14:paraId="0EE37B1B" w14:textId="77777777" w:rsidR="00166004" w:rsidRPr="00D06190" w:rsidRDefault="00166004" w:rsidP="00AA0676">
            <w:pPr>
              <w:rPr>
                <w:sz w:val="24"/>
                <w:szCs w:val="24"/>
              </w:rPr>
            </w:pPr>
          </w:p>
        </w:tc>
        <w:tc>
          <w:tcPr>
            <w:tcW w:w="6590" w:type="dxa"/>
          </w:tcPr>
          <w:p w14:paraId="47F671A8" w14:textId="14A92408" w:rsidR="00135B07" w:rsidRPr="00D06190" w:rsidRDefault="00F7287D" w:rsidP="005C4F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>Please have breakfas</w:t>
            </w:r>
            <w:r w:rsidR="00E17FA4" w:rsidRPr="00D06190">
              <w:rPr>
                <w:color w:val="000000" w:themeColor="text1"/>
                <w:sz w:val="24"/>
                <w:szCs w:val="24"/>
              </w:rPr>
              <w:t xml:space="preserve">t set up and </w:t>
            </w:r>
            <w:proofErr w:type="gramStart"/>
            <w:r w:rsidR="00E17FA4" w:rsidRPr="00D06190">
              <w:rPr>
                <w:color w:val="000000" w:themeColor="text1"/>
                <w:sz w:val="24"/>
                <w:szCs w:val="24"/>
              </w:rPr>
              <w:t>ready</w:t>
            </w:r>
            <w:proofErr w:type="gramEnd"/>
            <w:r w:rsidR="00E17FA4" w:rsidRPr="00D06190">
              <w:rPr>
                <w:color w:val="000000" w:themeColor="text1"/>
                <w:sz w:val="24"/>
                <w:szCs w:val="24"/>
              </w:rPr>
              <w:t xml:space="preserve"> to go at </w:t>
            </w:r>
            <w:r w:rsidR="00F607FE" w:rsidRPr="00D06190">
              <w:rPr>
                <w:color w:val="000000" w:themeColor="text1"/>
                <w:sz w:val="24"/>
                <w:szCs w:val="24"/>
              </w:rPr>
              <w:t>8:00</w:t>
            </w:r>
            <w:r w:rsidRPr="00D06190">
              <w:rPr>
                <w:color w:val="000000" w:themeColor="text1"/>
                <w:sz w:val="24"/>
                <w:szCs w:val="24"/>
              </w:rPr>
              <w:t>am.</w:t>
            </w:r>
          </w:p>
          <w:p w14:paraId="5473125F" w14:textId="77777777" w:rsidR="00F7287D" w:rsidRPr="00D06190" w:rsidRDefault="00F7287D" w:rsidP="005C4F8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D94A645" w14:textId="0BEF387B" w:rsidR="00C73514" w:rsidRPr="00D06190" w:rsidRDefault="00C73514" w:rsidP="005C4F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06190">
              <w:rPr>
                <w:b/>
                <w:color w:val="FF0000"/>
                <w:sz w:val="24"/>
                <w:szCs w:val="24"/>
              </w:rPr>
              <w:t>FINAL COUNT:</w:t>
            </w:r>
            <w:r w:rsidR="007D7BF2" w:rsidRPr="00D06190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686474">
              <w:rPr>
                <w:b/>
                <w:color w:val="FF0000"/>
                <w:sz w:val="24"/>
                <w:szCs w:val="24"/>
              </w:rPr>
              <w:t>120</w:t>
            </w:r>
          </w:p>
          <w:p w14:paraId="2ABB8427" w14:textId="77777777" w:rsidR="002E4C91" w:rsidRPr="00D06190" w:rsidRDefault="002E4C91" w:rsidP="005C4F8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6C992E6" w14:textId="77777777" w:rsidR="00F7287D" w:rsidRPr="00D06190" w:rsidRDefault="00F7287D" w:rsidP="005C4F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>Please have trays set up</w:t>
            </w:r>
            <w:r w:rsidR="002E4C91" w:rsidRPr="00D06190">
              <w:rPr>
                <w:color w:val="000000" w:themeColor="text1"/>
                <w:sz w:val="24"/>
                <w:szCs w:val="24"/>
              </w:rPr>
              <w:t xml:space="preserve"> in </w:t>
            </w:r>
            <w:proofErr w:type="gramStart"/>
            <w:r w:rsidR="00586609" w:rsidRPr="00D06190">
              <w:rPr>
                <w:color w:val="000000" w:themeColor="text1"/>
                <w:sz w:val="24"/>
                <w:szCs w:val="24"/>
              </w:rPr>
              <w:t>ballroom</w:t>
            </w:r>
            <w:proofErr w:type="gramEnd"/>
            <w:r w:rsidR="002E4C91" w:rsidRPr="00D0619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6190">
              <w:rPr>
                <w:color w:val="000000" w:themeColor="text1"/>
                <w:sz w:val="24"/>
                <w:szCs w:val="24"/>
              </w:rPr>
              <w:t>so that attendees can self-clear the tables as necessary.</w:t>
            </w:r>
          </w:p>
          <w:p w14:paraId="2E156D61" w14:textId="77777777" w:rsidR="00C73514" w:rsidRPr="00D06190" w:rsidRDefault="00C73514" w:rsidP="005C4F8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711E467" w14:textId="77777777" w:rsidR="00165FC7" w:rsidRPr="00D06190" w:rsidRDefault="00C73514" w:rsidP="00165F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 xml:space="preserve">Leave breakfast out until </w:t>
            </w:r>
            <w:r w:rsidR="00577DC6" w:rsidRPr="00D06190">
              <w:rPr>
                <w:color w:val="000000" w:themeColor="text1"/>
                <w:sz w:val="24"/>
                <w:szCs w:val="24"/>
              </w:rPr>
              <w:t>after the morning break</w:t>
            </w:r>
            <w:r w:rsidR="00165FC7" w:rsidRPr="00D06190">
              <w:rPr>
                <w:color w:val="000000" w:themeColor="text1"/>
                <w:sz w:val="24"/>
                <w:szCs w:val="24"/>
              </w:rPr>
              <w:t>.</w:t>
            </w:r>
          </w:p>
          <w:p w14:paraId="547405CE" w14:textId="77777777" w:rsidR="00C069CF" w:rsidRPr="00D06190" w:rsidRDefault="00165FC7" w:rsidP="00165F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>R</w:t>
            </w:r>
            <w:r w:rsidR="000E0AAB" w:rsidRPr="00D06190">
              <w:rPr>
                <w:color w:val="000000" w:themeColor="text1"/>
                <w:sz w:val="24"/>
                <w:szCs w:val="24"/>
              </w:rPr>
              <w:t>efresh coffee and water on consumption throughout the day.</w:t>
            </w:r>
          </w:p>
        </w:tc>
      </w:tr>
      <w:tr w:rsidR="00135B07" w14:paraId="52D4EA91" w14:textId="77777777" w:rsidTr="00137726">
        <w:tc>
          <w:tcPr>
            <w:tcW w:w="2083" w:type="dxa"/>
          </w:tcPr>
          <w:p w14:paraId="28BFC7EB" w14:textId="2EF052FA" w:rsidR="00135B07" w:rsidRPr="00D06190" w:rsidRDefault="00634EDD" w:rsidP="00E17FA4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9:00</w:t>
            </w:r>
            <w:r w:rsidR="00E17FA4" w:rsidRPr="00D06190">
              <w:rPr>
                <w:sz w:val="24"/>
                <w:szCs w:val="24"/>
              </w:rPr>
              <w:t>am</w:t>
            </w:r>
            <w:r w:rsidR="00060048">
              <w:rPr>
                <w:sz w:val="24"/>
                <w:szCs w:val="24"/>
              </w:rPr>
              <w:t xml:space="preserve"> – 9:15am</w:t>
            </w:r>
          </w:p>
        </w:tc>
        <w:tc>
          <w:tcPr>
            <w:tcW w:w="2057" w:type="dxa"/>
          </w:tcPr>
          <w:p w14:paraId="60654E6D" w14:textId="77777777" w:rsidR="00135B07" w:rsidRPr="00D06190" w:rsidRDefault="001D04DA" w:rsidP="00AA0676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Grand Ballroom, A-C</w:t>
            </w:r>
          </w:p>
        </w:tc>
        <w:tc>
          <w:tcPr>
            <w:tcW w:w="3660" w:type="dxa"/>
          </w:tcPr>
          <w:p w14:paraId="297E8417" w14:textId="4CE64E38" w:rsidR="00135B07" w:rsidRPr="00D06190" w:rsidRDefault="00D30EEA" w:rsidP="00AA0676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Welcome</w:t>
            </w:r>
          </w:p>
          <w:p w14:paraId="3A538A98" w14:textId="31F8B14D" w:rsidR="00F607FE" w:rsidRPr="00D06190" w:rsidRDefault="00F607FE" w:rsidP="00AA0676">
            <w:pPr>
              <w:rPr>
                <w:sz w:val="24"/>
                <w:szCs w:val="24"/>
              </w:rPr>
            </w:pPr>
          </w:p>
          <w:p w14:paraId="2CB6A6C6" w14:textId="50FA9E7C" w:rsidR="00F607FE" w:rsidRPr="00D06190" w:rsidRDefault="0001027F" w:rsidP="00F60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Ryan Pelletier</w:t>
            </w:r>
            <w:r w:rsidR="00C2663C">
              <w:rPr>
                <w:color w:val="000000" w:themeColor="text1"/>
                <w:sz w:val="24"/>
                <w:szCs w:val="24"/>
              </w:rPr>
              <w:t xml:space="preserve"> &amp; Scott Morelli</w:t>
            </w:r>
          </w:p>
          <w:p w14:paraId="759E2DAF" w14:textId="77777777" w:rsidR="00D60ABE" w:rsidRPr="00D06190" w:rsidRDefault="00D60ABE" w:rsidP="00AA0676">
            <w:pPr>
              <w:rPr>
                <w:sz w:val="24"/>
                <w:szCs w:val="24"/>
              </w:rPr>
            </w:pPr>
          </w:p>
          <w:p w14:paraId="57030A5D" w14:textId="77777777" w:rsidR="00137726" w:rsidRPr="00D06190" w:rsidRDefault="00137726" w:rsidP="00AA0676">
            <w:pPr>
              <w:rPr>
                <w:sz w:val="24"/>
                <w:szCs w:val="24"/>
              </w:rPr>
            </w:pPr>
          </w:p>
        </w:tc>
        <w:tc>
          <w:tcPr>
            <w:tcW w:w="6590" w:type="dxa"/>
          </w:tcPr>
          <w:p w14:paraId="10923222" w14:textId="77777777" w:rsidR="00807B14" w:rsidRPr="00D06190" w:rsidRDefault="00807B14" w:rsidP="005924D4">
            <w:pPr>
              <w:rPr>
                <w:color w:val="000000" w:themeColor="text1"/>
                <w:sz w:val="24"/>
                <w:szCs w:val="24"/>
              </w:rPr>
            </w:pPr>
          </w:p>
          <w:p w14:paraId="5399EAE3" w14:textId="77777777" w:rsidR="00D60ABE" w:rsidRPr="00D06190" w:rsidRDefault="00586609" w:rsidP="005924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>Session Requiremen</w:t>
            </w:r>
            <w:r w:rsidR="006B6B11" w:rsidRPr="00D06190">
              <w:rPr>
                <w:color w:val="000000" w:themeColor="text1"/>
                <w:sz w:val="24"/>
                <w:szCs w:val="24"/>
              </w:rPr>
              <w:t>ts</w:t>
            </w:r>
            <w:proofErr w:type="gramStart"/>
            <w:r w:rsidR="006B6B11" w:rsidRPr="00D06190">
              <w:rPr>
                <w:color w:val="000000" w:themeColor="text1"/>
                <w:sz w:val="24"/>
                <w:szCs w:val="24"/>
              </w:rPr>
              <w:t xml:space="preserve">:  </w:t>
            </w:r>
            <w:r w:rsidR="005924D4" w:rsidRPr="00D06190">
              <w:rPr>
                <w:color w:val="000000" w:themeColor="text1"/>
                <w:sz w:val="24"/>
                <w:szCs w:val="24"/>
              </w:rPr>
              <w:t>Podium</w:t>
            </w:r>
            <w:proofErr w:type="gramEnd"/>
            <w:r w:rsidR="005924D4" w:rsidRPr="00D06190">
              <w:rPr>
                <w:color w:val="000000" w:themeColor="text1"/>
                <w:sz w:val="24"/>
                <w:szCs w:val="24"/>
              </w:rPr>
              <w:t xml:space="preserve"> w/mic</w:t>
            </w:r>
          </w:p>
        </w:tc>
      </w:tr>
      <w:tr w:rsidR="00060048" w14:paraId="20A37727" w14:textId="77777777" w:rsidTr="00137726">
        <w:tc>
          <w:tcPr>
            <w:tcW w:w="2083" w:type="dxa"/>
          </w:tcPr>
          <w:p w14:paraId="4D37B04A" w14:textId="06EEE0BB" w:rsidR="00060048" w:rsidRPr="00D06190" w:rsidRDefault="00060048" w:rsidP="00060048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15</w:t>
            </w:r>
            <w:r w:rsidRPr="00D06190">
              <w:rPr>
                <w:sz w:val="24"/>
                <w:szCs w:val="24"/>
              </w:rPr>
              <w:t>am-10:</w:t>
            </w:r>
            <w:r>
              <w:rPr>
                <w:sz w:val="24"/>
                <w:szCs w:val="24"/>
              </w:rPr>
              <w:t>15</w:t>
            </w:r>
            <w:r w:rsidRPr="00D06190">
              <w:rPr>
                <w:sz w:val="24"/>
                <w:szCs w:val="24"/>
              </w:rPr>
              <w:t>am</w:t>
            </w:r>
          </w:p>
        </w:tc>
        <w:tc>
          <w:tcPr>
            <w:tcW w:w="2057" w:type="dxa"/>
          </w:tcPr>
          <w:p w14:paraId="6C72EB22" w14:textId="77777777" w:rsidR="00060048" w:rsidRPr="00D06190" w:rsidRDefault="00060048" w:rsidP="00060048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Grand Ballroom, A-C</w:t>
            </w:r>
          </w:p>
        </w:tc>
        <w:tc>
          <w:tcPr>
            <w:tcW w:w="3660" w:type="dxa"/>
          </w:tcPr>
          <w:p w14:paraId="614D4C62" w14:textId="77777777" w:rsidR="00060048" w:rsidRPr="002E1556" w:rsidRDefault="00060048" w:rsidP="00060048">
            <w:pPr>
              <w:pStyle w:val="Pa3"/>
              <w:spacing w:line="276" w:lineRule="auto"/>
              <w:rPr>
                <w:rStyle w:val="A12"/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</w:pPr>
            <w:r w:rsidRPr="002E1556">
              <w:rPr>
                <w:rStyle w:val="A12"/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Keynote Session: We’ve Always Done It That Way Is Over: What’s Next?</w:t>
            </w:r>
          </w:p>
          <w:p w14:paraId="6D78455C" w14:textId="77777777" w:rsidR="00060048" w:rsidRPr="002E1556" w:rsidRDefault="00060048" w:rsidP="00060048">
            <w:pPr>
              <w:pStyle w:val="Pa3"/>
              <w:spacing w:line="276" w:lineRule="auto"/>
              <w:rPr>
                <w:rStyle w:val="A12"/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</w:pPr>
            <w:r w:rsidRPr="002E1556">
              <w:rPr>
                <w:rStyle w:val="A12"/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 xml:space="preserve">Presenter: </w:t>
            </w:r>
            <w:r w:rsidRPr="009C1997">
              <w:rPr>
                <w:rStyle w:val="A12"/>
                <w:rFonts w:asciiTheme="minorHAnsi" w:hAnsiTheme="minorHAnsi" w:cstheme="minorHAnsi"/>
                <w:i/>
                <w:sz w:val="22"/>
                <w:szCs w:val="22"/>
              </w:rPr>
              <w:t xml:space="preserve">Patrick Ibarra, Owner, The </w:t>
            </w:r>
            <w:proofErr w:type="spellStart"/>
            <w:r w:rsidRPr="009C1997">
              <w:rPr>
                <w:rStyle w:val="A12"/>
                <w:rFonts w:asciiTheme="minorHAnsi" w:hAnsiTheme="minorHAnsi" w:cstheme="minorHAnsi"/>
                <w:i/>
                <w:sz w:val="22"/>
                <w:szCs w:val="22"/>
              </w:rPr>
              <w:t>Mejorando</w:t>
            </w:r>
            <w:proofErr w:type="spellEnd"/>
            <w:r w:rsidRPr="009C1997">
              <w:rPr>
                <w:rStyle w:val="A12"/>
                <w:rFonts w:asciiTheme="minorHAnsi" w:hAnsiTheme="minorHAnsi" w:cstheme="minorHAnsi"/>
                <w:i/>
                <w:sz w:val="22"/>
                <w:szCs w:val="22"/>
              </w:rPr>
              <w:t xml:space="preserve"> Group</w:t>
            </w:r>
          </w:p>
          <w:p w14:paraId="3A09BAA1" w14:textId="77777777" w:rsidR="00060048" w:rsidRPr="002E1556" w:rsidRDefault="00060048" w:rsidP="00060048">
            <w:pPr>
              <w:contextualSpacing/>
              <w:rPr>
                <w:rStyle w:val="A12"/>
                <w:rFonts w:cstheme="minorHAnsi"/>
                <w:i/>
              </w:rPr>
            </w:pPr>
            <w:r w:rsidRPr="002E1556">
              <w:rPr>
                <w:rFonts w:cstheme="minorHAnsi"/>
                <w:i/>
                <w:color w:val="000000"/>
              </w:rPr>
              <w:t>(</w:t>
            </w:r>
            <w:r w:rsidRPr="002E1556">
              <w:rPr>
                <w:rStyle w:val="A12"/>
                <w:rFonts w:cstheme="minorHAnsi"/>
                <w:i/>
              </w:rPr>
              <w:t>MTCMA Certification: 1 credit Human Resources and Leadership categories)</w:t>
            </w:r>
          </w:p>
          <w:p w14:paraId="35C38EEA" w14:textId="77777777" w:rsidR="00060048" w:rsidRPr="00D06190" w:rsidRDefault="00060048" w:rsidP="00060048">
            <w:pPr>
              <w:rPr>
                <w:sz w:val="24"/>
                <w:szCs w:val="24"/>
              </w:rPr>
            </w:pPr>
          </w:p>
        </w:tc>
        <w:tc>
          <w:tcPr>
            <w:tcW w:w="6590" w:type="dxa"/>
          </w:tcPr>
          <w:p w14:paraId="6D4B353E" w14:textId="77777777" w:rsidR="00060048" w:rsidRDefault="00060048" w:rsidP="000600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>Session Requirements:  LCD Projectors with remote, screens, PPT Presentation, Podium, Lapel mic, Handheld mics for Q&amp;A</w:t>
            </w:r>
          </w:p>
          <w:p w14:paraId="2A4E8079" w14:textId="01465F8F" w:rsidR="0049432C" w:rsidRPr="00D06190" w:rsidRDefault="0049432C" w:rsidP="0006004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MMA providing laptop</w:t>
            </w:r>
          </w:p>
        </w:tc>
      </w:tr>
      <w:tr w:rsidR="00060048" w14:paraId="472B978C" w14:textId="77777777" w:rsidTr="00137726">
        <w:tc>
          <w:tcPr>
            <w:tcW w:w="2083" w:type="dxa"/>
          </w:tcPr>
          <w:p w14:paraId="3478D962" w14:textId="77777777" w:rsidR="00060048" w:rsidRPr="002E1556" w:rsidRDefault="00060048" w:rsidP="00060048">
            <w:pPr>
              <w:pStyle w:val="Pa2"/>
              <w:spacing w:line="276" w:lineRule="auto"/>
              <w:rPr>
                <w:rStyle w:val="A11"/>
                <w:rFonts w:asciiTheme="minorHAnsi" w:hAnsiTheme="minorHAnsi" w:cstheme="minorHAnsi"/>
                <w:sz w:val="22"/>
                <w:szCs w:val="22"/>
              </w:rPr>
            </w:pPr>
            <w:r w:rsidRPr="002E1556">
              <w:rPr>
                <w:rStyle w:val="A11"/>
                <w:rFonts w:asciiTheme="minorHAnsi" w:hAnsiTheme="minorHAnsi" w:cstheme="minorHAnsi"/>
                <w:b/>
                <w:bCs/>
                <w:sz w:val="22"/>
                <w:szCs w:val="22"/>
              </w:rPr>
              <w:t>10:15 a.m. – 11:15 a.m.</w:t>
            </w:r>
          </w:p>
          <w:p w14:paraId="293596ED" w14:textId="77777777" w:rsidR="00060048" w:rsidRPr="00D06190" w:rsidRDefault="00060048" w:rsidP="00060048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14:paraId="07EBD619" w14:textId="270F1142" w:rsidR="00060048" w:rsidRPr="00D06190" w:rsidRDefault="00060048" w:rsidP="00060048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Grand Ballroom, A-C</w:t>
            </w:r>
          </w:p>
        </w:tc>
        <w:tc>
          <w:tcPr>
            <w:tcW w:w="3660" w:type="dxa"/>
          </w:tcPr>
          <w:p w14:paraId="4766731F" w14:textId="77777777" w:rsidR="00060048" w:rsidRPr="002E1556" w:rsidRDefault="00060048" w:rsidP="00060048">
            <w:pPr>
              <w:contextualSpacing/>
              <w:rPr>
                <w:rFonts w:cstheme="minorHAnsi"/>
                <w:b/>
                <w:bCs/>
                <w:i/>
                <w:color w:val="000000"/>
              </w:rPr>
            </w:pPr>
            <w:r w:rsidRPr="002E1556">
              <w:rPr>
                <w:rFonts w:cstheme="minorHAnsi"/>
                <w:b/>
                <w:bCs/>
                <w14:ligatures w14:val="standardContextual"/>
              </w:rPr>
              <w:t xml:space="preserve">No More Profits! The Tax Acquired Property Process </w:t>
            </w:r>
            <w:proofErr w:type="gramStart"/>
            <w:r w:rsidRPr="002E1556">
              <w:rPr>
                <w:rFonts w:cstheme="minorHAnsi"/>
                <w:b/>
                <w:bCs/>
                <w14:ligatures w14:val="standardContextual"/>
              </w:rPr>
              <w:t>&amp;Impact</w:t>
            </w:r>
            <w:proofErr w:type="gramEnd"/>
            <w:r w:rsidRPr="002E1556">
              <w:rPr>
                <w:rFonts w:cstheme="minorHAnsi"/>
                <w:b/>
                <w:bCs/>
                <w14:ligatures w14:val="standardContextual"/>
              </w:rPr>
              <w:t xml:space="preserve"> of Recent Court Rulings</w:t>
            </w:r>
            <w:r w:rsidRPr="002E1556">
              <w:rPr>
                <w:rFonts w:cstheme="minorHAnsi"/>
                <w:b/>
                <w:bCs/>
                <w:i/>
                <w:color w:val="000000"/>
              </w:rPr>
              <w:t xml:space="preserve"> </w:t>
            </w:r>
          </w:p>
          <w:p w14:paraId="405B45BA" w14:textId="77777777" w:rsidR="00060048" w:rsidRPr="002E1556" w:rsidRDefault="00060048" w:rsidP="00060048">
            <w:pPr>
              <w:contextualSpacing/>
              <w:rPr>
                <w:rFonts w:cstheme="minorHAnsi"/>
                <w:b/>
                <w:bCs/>
                <w:i/>
                <w:color w:val="000000"/>
              </w:rPr>
            </w:pPr>
            <w:r w:rsidRPr="002E1556">
              <w:rPr>
                <w:rFonts w:cstheme="minorHAnsi"/>
                <w:b/>
                <w:bCs/>
                <w:i/>
                <w:color w:val="000000"/>
              </w:rPr>
              <w:lastRenderedPageBreak/>
              <w:t xml:space="preserve">Presenters: </w:t>
            </w:r>
            <w:r w:rsidRPr="002E1556">
              <w:rPr>
                <w:rFonts w:cstheme="minorHAnsi"/>
                <w:i/>
                <w:color w:val="000000"/>
              </w:rPr>
              <w:t xml:space="preserve">Phil Saucier, Shareholder, Bernstein Shur </w:t>
            </w:r>
            <w:r w:rsidRPr="002E1556">
              <w:rPr>
                <w:rFonts w:cstheme="minorHAnsi"/>
                <w:i/>
                <w:iCs/>
              </w:rPr>
              <w:t>&amp; Stu Marckoon, Town Administrator, Town of Lamoine</w:t>
            </w:r>
          </w:p>
          <w:p w14:paraId="088EC5C4" w14:textId="77777777" w:rsidR="00060048" w:rsidRPr="002E1556" w:rsidRDefault="00060048" w:rsidP="00060048">
            <w:pPr>
              <w:spacing w:line="276" w:lineRule="auto"/>
              <w:contextualSpacing/>
              <w:rPr>
                <w:rStyle w:val="A12"/>
                <w:rFonts w:cstheme="minorHAnsi"/>
                <w:i/>
              </w:rPr>
            </w:pPr>
            <w:r w:rsidRPr="002E1556">
              <w:rPr>
                <w:rFonts w:cstheme="minorHAnsi"/>
                <w:i/>
                <w:color w:val="000000"/>
              </w:rPr>
              <w:t>(</w:t>
            </w:r>
            <w:r w:rsidRPr="002E1556">
              <w:rPr>
                <w:rStyle w:val="A12"/>
                <w:rFonts w:cstheme="minorHAnsi"/>
                <w:i/>
              </w:rPr>
              <w:t>MTCMA Certification: 1 credit Finance/Budget and Legal categories)</w:t>
            </w:r>
          </w:p>
          <w:p w14:paraId="7D8121F1" w14:textId="77777777" w:rsidR="00060048" w:rsidRPr="002E1556" w:rsidRDefault="00060048" w:rsidP="00060048">
            <w:pPr>
              <w:pStyle w:val="Pa3"/>
              <w:spacing w:line="276" w:lineRule="auto"/>
              <w:rPr>
                <w:rStyle w:val="A12"/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</w:pPr>
          </w:p>
        </w:tc>
        <w:tc>
          <w:tcPr>
            <w:tcW w:w="6590" w:type="dxa"/>
          </w:tcPr>
          <w:p w14:paraId="2156733F" w14:textId="77777777" w:rsidR="0049432C" w:rsidRDefault="0049432C" w:rsidP="004943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lastRenderedPageBreak/>
              <w:t>Session Requirements:  LCD Projectors with remote, screens, PPT Presentation, Podium, Lapel mic, Handheld mics for Q&amp;A</w:t>
            </w:r>
          </w:p>
          <w:p w14:paraId="5E0028D7" w14:textId="0C900AC3" w:rsidR="00060048" w:rsidRPr="00D06190" w:rsidRDefault="0049432C" w:rsidP="004943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MMA providing laptop</w:t>
            </w:r>
          </w:p>
        </w:tc>
      </w:tr>
      <w:tr w:rsidR="00060048" w14:paraId="2D4C6DE6" w14:textId="77777777" w:rsidTr="00137726">
        <w:tc>
          <w:tcPr>
            <w:tcW w:w="2083" w:type="dxa"/>
          </w:tcPr>
          <w:p w14:paraId="2E4ED25A" w14:textId="3BE00B4C" w:rsidR="00060048" w:rsidRPr="00D06190" w:rsidRDefault="00060048" w:rsidP="00060048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0619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D06190">
              <w:rPr>
                <w:sz w:val="24"/>
                <w:szCs w:val="24"/>
              </w:rPr>
              <w:t>am-1</w:t>
            </w:r>
            <w:r>
              <w:rPr>
                <w:sz w:val="24"/>
                <w:szCs w:val="24"/>
              </w:rPr>
              <w:t>1</w:t>
            </w:r>
            <w:r w:rsidRPr="00D0619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D06190">
              <w:rPr>
                <w:sz w:val="24"/>
                <w:szCs w:val="24"/>
              </w:rPr>
              <w:t>am</w:t>
            </w:r>
          </w:p>
        </w:tc>
        <w:tc>
          <w:tcPr>
            <w:tcW w:w="2057" w:type="dxa"/>
          </w:tcPr>
          <w:p w14:paraId="20E88962" w14:textId="77777777" w:rsidR="00060048" w:rsidRPr="00D06190" w:rsidRDefault="00060048" w:rsidP="00060048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Grand Ballroom, A-C</w:t>
            </w:r>
          </w:p>
        </w:tc>
        <w:tc>
          <w:tcPr>
            <w:tcW w:w="3660" w:type="dxa"/>
          </w:tcPr>
          <w:p w14:paraId="13EB4168" w14:textId="77777777" w:rsidR="00060048" w:rsidRPr="00D06190" w:rsidRDefault="00060048" w:rsidP="00060048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Networking and break</w:t>
            </w:r>
          </w:p>
        </w:tc>
        <w:tc>
          <w:tcPr>
            <w:tcW w:w="6590" w:type="dxa"/>
          </w:tcPr>
          <w:p w14:paraId="4338ED3A" w14:textId="338E3399" w:rsidR="00060048" w:rsidRPr="00D06190" w:rsidRDefault="00060048" w:rsidP="000600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>Please make sure coffee is refreshed before the break.</w:t>
            </w:r>
          </w:p>
          <w:p w14:paraId="79F1979E" w14:textId="417EC6DD" w:rsidR="00060048" w:rsidRPr="00D06190" w:rsidRDefault="00060048" w:rsidP="000600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>During break, please refresh water pitchers and do a sweep of tables to clear any breakfast dishes</w:t>
            </w:r>
          </w:p>
          <w:p w14:paraId="379FF0EA" w14:textId="0DEA18AD" w:rsidR="00060048" w:rsidRPr="00D06190" w:rsidRDefault="00060048" w:rsidP="0006004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8C16C41" w14:textId="5BC955D3" w:rsidR="00060048" w:rsidRPr="00D06190" w:rsidRDefault="00060048" w:rsidP="000600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9432C">
              <w:rPr>
                <w:color w:val="000000" w:themeColor="text1"/>
                <w:sz w:val="24"/>
                <w:szCs w:val="24"/>
                <w:highlight w:val="yellow"/>
              </w:rPr>
              <w:t>Add assorted sodas at break.</w:t>
            </w:r>
          </w:p>
          <w:p w14:paraId="44528887" w14:textId="77777777" w:rsidR="00060048" w:rsidRPr="00D06190" w:rsidRDefault="00060048" w:rsidP="0006004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9432C" w14:paraId="26153116" w14:textId="77777777" w:rsidTr="00137726">
        <w:tc>
          <w:tcPr>
            <w:tcW w:w="2083" w:type="dxa"/>
          </w:tcPr>
          <w:p w14:paraId="6820D5A3" w14:textId="066F3585" w:rsidR="0049432C" w:rsidRPr="00D06190" w:rsidRDefault="0049432C" w:rsidP="0049432C">
            <w:pPr>
              <w:rPr>
                <w:sz w:val="24"/>
                <w:szCs w:val="24"/>
              </w:rPr>
            </w:pPr>
            <w:r w:rsidRPr="002E1556">
              <w:rPr>
                <w:rStyle w:val="A11"/>
                <w:rFonts w:cstheme="minorHAnsi"/>
                <w:b/>
                <w:bCs/>
              </w:rPr>
              <w:t>11:30 a.m. – 12:30 p.m.</w:t>
            </w:r>
          </w:p>
        </w:tc>
        <w:tc>
          <w:tcPr>
            <w:tcW w:w="2057" w:type="dxa"/>
          </w:tcPr>
          <w:p w14:paraId="4EB0BA30" w14:textId="77777777" w:rsidR="0049432C" w:rsidRPr="00D06190" w:rsidRDefault="0049432C" w:rsidP="0049432C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Grand Ballroom, A-C</w:t>
            </w:r>
          </w:p>
        </w:tc>
        <w:tc>
          <w:tcPr>
            <w:tcW w:w="3660" w:type="dxa"/>
          </w:tcPr>
          <w:p w14:paraId="6A30D283" w14:textId="77777777" w:rsidR="0049432C" w:rsidRPr="002E1556" w:rsidRDefault="0049432C" w:rsidP="0049432C">
            <w:pPr>
              <w:rPr>
                <w:rFonts w:cstheme="minorHAnsi"/>
                <w:b/>
                <w:bCs/>
                <w14:ligatures w14:val="standardContextual"/>
              </w:rPr>
            </w:pPr>
            <w:r w:rsidRPr="002E1556">
              <w:rPr>
                <w:rFonts w:cstheme="minorHAnsi"/>
                <w:b/>
                <w:bCs/>
                <w14:ligatures w14:val="standardContextual"/>
              </w:rPr>
              <w:t>Get The Word Out: Social Media, Communications Officers, and Other Ways to Engage Your Community</w:t>
            </w:r>
          </w:p>
          <w:p w14:paraId="6E08DD54" w14:textId="77777777" w:rsidR="0049432C" w:rsidRPr="002E1556" w:rsidRDefault="0049432C" w:rsidP="0049432C">
            <w:pPr>
              <w:rPr>
                <w:rFonts w:cstheme="minorHAnsi"/>
                <w:b/>
                <w:bCs/>
                <w14:ligatures w14:val="standardContextual"/>
              </w:rPr>
            </w:pPr>
            <w:r w:rsidRPr="002E1556">
              <w:rPr>
                <w:rFonts w:cstheme="minorHAnsi"/>
                <w:b/>
                <w:bCs/>
                <w14:ligatures w14:val="standardContextual"/>
              </w:rPr>
              <w:t xml:space="preserve">Presenters: </w:t>
            </w:r>
            <w:r w:rsidRPr="009C1997">
              <w:rPr>
                <w:rFonts w:cstheme="minorHAnsi"/>
                <w:i/>
                <w:iCs/>
                <w14:ligatures w14:val="standardContextual"/>
              </w:rPr>
              <w:t>Jessica Grondin, Communications Director, City of Portland &amp; Shara Dee, Communications Officer, City of South Portland</w:t>
            </w:r>
          </w:p>
          <w:p w14:paraId="651FD560" w14:textId="77777777" w:rsidR="0049432C" w:rsidRPr="002E1556" w:rsidRDefault="0049432C" w:rsidP="0049432C">
            <w:pPr>
              <w:rPr>
                <w:rStyle w:val="A12"/>
                <w:rFonts w:cstheme="minorHAnsi"/>
                <w:i/>
              </w:rPr>
            </w:pPr>
            <w:r w:rsidRPr="002E1556">
              <w:rPr>
                <w:rFonts w:cstheme="minorHAnsi"/>
                <w:i/>
                <w:color w:val="000000"/>
              </w:rPr>
              <w:t>(</w:t>
            </w:r>
            <w:r w:rsidRPr="002E1556">
              <w:rPr>
                <w:rStyle w:val="A12"/>
                <w:rFonts w:cstheme="minorHAnsi"/>
                <w:i/>
              </w:rPr>
              <w:t>MTCMA Certification: 1 credit Legal category)</w:t>
            </w:r>
          </w:p>
          <w:p w14:paraId="2C994505" w14:textId="68644826" w:rsidR="0049432C" w:rsidRPr="00D06190" w:rsidRDefault="0049432C" w:rsidP="0049432C">
            <w:pPr>
              <w:rPr>
                <w:sz w:val="24"/>
                <w:szCs w:val="24"/>
              </w:rPr>
            </w:pPr>
          </w:p>
        </w:tc>
        <w:tc>
          <w:tcPr>
            <w:tcW w:w="6590" w:type="dxa"/>
          </w:tcPr>
          <w:p w14:paraId="5C3A5214" w14:textId="77777777" w:rsidR="0049432C" w:rsidRDefault="0049432C" w:rsidP="004943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>Session Requirements:  LCD Projectors with remote, screens, PPT Presentation, Podium, Lapel mic, Handheld mics for Q&amp;A</w:t>
            </w:r>
          </w:p>
          <w:p w14:paraId="18CA5B17" w14:textId="446BC160" w:rsidR="0049432C" w:rsidRPr="00D06190" w:rsidRDefault="0049432C" w:rsidP="0049432C">
            <w:pPr>
              <w:tabs>
                <w:tab w:val="left" w:pos="3650"/>
              </w:tabs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MMA providing laptop</w:t>
            </w:r>
          </w:p>
        </w:tc>
      </w:tr>
      <w:tr w:rsidR="0049432C" w14:paraId="4BFE3EBC" w14:textId="77777777" w:rsidTr="00137726">
        <w:tc>
          <w:tcPr>
            <w:tcW w:w="2083" w:type="dxa"/>
          </w:tcPr>
          <w:p w14:paraId="1608E785" w14:textId="767A70DD" w:rsidR="0049432C" w:rsidRPr="00D06190" w:rsidRDefault="0049432C" w:rsidP="0049432C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3</w:t>
            </w:r>
            <w:r w:rsidRPr="00D06190">
              <w:rPr>
                <w:sz w:val="24"/>
                <w:szCs w:val="24"/>
              </w:rPr>
              <w:t>0pm-1:</w:t>
            </w:r>
            <w:r>
              <w:rPr>
                <w:sz w:val="24"/>
                <w:szCs w:val="24"/>
              </w:rPr>
              <w:t>1</w:t>
            </w:r>
            <w:r w:rsidRPr="00D06190">
              <w:rPr>
                <w:sz w:val="24"/>
                <w:szCs w:val="24"/>
              </w:rPr>
              <w:t>5pm</w:t>
            </w:r>
          </w:p>
        </w:tc>
        <w:tc>
          <w:tcPr>
            <w:tcW w:w="2057" w:type="dxa"/>
          </w:tcPr>
          <w:p w14:paraId="6EA69A94" w14:textId="77777777" w:rsidR="0049432C" w:rsidRPr="00D06190" w:rsidRDefault="0049432C" w:rsidP="0049432C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Grand Ballroom, A-C</w:t>
            </w:r>
          </w:p>
        </w:tc>
        <w:tc>
          <w:tcPr>
            <w:tcW w:w="3660" w:type="dxa"/>
          </w:tcPr>
          <w:p w14:paraId="088501A0" w14:textId="494CDC61" w:rsidR="0049432C" w:rsidRPr="00D06190" w:rsidRDefault="0049432C" w:rsidP="0049432C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Luncheon Buffet</w:t>
            </w:r>
          </w:p>
          <w:p w14:paraId="719C134A" w14:textId="77777777" w:rsidR="0049432C" w:rsidRPr="00D06190" w:rsidRDefault="0049432C" w:rsidP="0049432C">
            <w:pPr>
              <w:rPr>
                <w:sz w:val="24"/>
                <w:szCs w:val="24"/>
              </w:rPr>
            </w:pPr>
          </w:p>
          <w:p w14:paraId="0B9CF89E" w14:textId="77777777" w:rsidR="0049432C" w:rsidRPr="00D06190" w:rsidRDefault="0049432C" w:rsidP="0049432C">
            <w:pPr>
              <w:rPr>
                <w:sz w:val="24"/>
                <w:szCs w:val="24"/>
              </w:rPr>
            </w:pPr>
          </w:p>
          <w:p w14:paraId="71C96877" w14:textId="77777777" w:rsidR="0049432C" w:rsidRDefault="0049432C" w:rsidP="0049432C">
            <w:pPr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>Menu</w:t>
            </w:r>
            <w:proofErr w:type="gramStart"/>
            <w:r w:rsidRPr="00D06190">
              <w:rPr>
                <w:color w:val="000000" w:themeColor="text1"/>
                <w:sz w:val="24"/>
                <w:szCs w:val="24"/>
              </w:rPr>
              <w:t>:  Hilton</w:t>
            </w:r>
            <w:proofErr w:type="gramEnd"/>
            <w:r w:rsidRPr="00D06190">
              <w:rPr>
                <w:color w:val="000000" w:themeColor="text1"/>
                <w:sz w:val="24"/>
                <w:szCs w:val="24"/>
              </w:rPr>
              <w:t xml:space="preserve"> Business Lunch  </w:t>
            </w:r>
          </w:p>
          <w:p w14:paraId="731A57F1" w14:textId="1DD32EAE" w:rsidR="0049432C" w:rsidRDefault="0049432C" w:rsidP="004943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Tossed garden salad with Balsamic dressing.</w:t>
            </w:r>
          </w:p>
          <w:p w14:paraId="60F00BE4" w14:textId="690AE6AA" w:rsidR="0049432C" w:rsidRDefault="0049432C" w:rsidP="004943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Chef’s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choice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starch and veggie</w:t>
            </w:r>
          </w:p>
          <w:p w14:paraId="7BDA49DE" w14:textId="442FAAA2" w:rsidR="0049432C" w:rsidRDefault="0049432C" w:rsidP="004943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Warm dinner rolls, butter</w:t>
            </w:r>
          </w:p>
          <w:p w14:paraId="3EAED0BD" w14:textId="03C5C0BE" w:rsidR="0049432C" w:rsidRDefault="0049432C" w:rsidP="004943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Baked haddock with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newburgh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sauce</w:t>
            </w:r>
          </w:p>
          <w:p w14:paraId="4B4D3469" w14:textId="3E2D369D" w:rsidR="0049432C" w:rsidRDefault="0049432C" w:rsidP="004943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Bruschetta chicken with roasted tomato and mozzarella</w:t>
            </w:r>
          </w:p>
          <w:p w14:paraId="11033572" w14:textId="7E6614FF" w:rsidR="0049432C" w:rsidRDefault="0049432C" w:rsidP="004943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Assorted dessert bars (Can bring all out with lunch as there isn’t an afternoon break)</w:t>
            </w:r>
          </w:p>
          <w:p w14:paraId="07BD4FB9" w14:textId="77777777" w:rsidR="0049432C" w:rsidRDefault="0049432C" w:rsidP="0049432C">
            <w:pPr>
              <w:rPr>
                <w:color w:val="000000" w:themeColor="text1"/>
                <w:sz w:val="24"/>
                <w:szCs w:val="24"/>
              </w:rPr>
            </w:pPr>
          </w:p>
          <w:p w14:paraId="7EC0324F" w14:textId="77777777" w:rsidR="0049432C" w:rsidRDefault="0049432C" w:rsidP="0049432C">
            <w:pPr>
              <w:rPr>
                <w:color w:val="000000" w:themeColor="text1"/>
                <w:sz w:val="24"/>
                <w:szCs w:val="24"/>
              </w:rPr>
            </w:pPr>
          </w:p>
          <w:p w14:paraId="59A81CCD" w14:textId="77777777" w:rsidR="0049432C" w:rsidRDefault="0049432C" w:rsidP="0049432C">
            <w:pPr>
              <w:rPr>
                <w:color w:val="000000" w:themeColor="text1"/>
                <w:sz w:val="24"/>
                <w:szCs w:val="24"/>
              </w:rPr>
            </w:pPr>
          </w:p>
          <w:p w14:paraId="586AE76A" w14:textId="77777777" w:rsidR="0049432C" w:rsidRDefault="0049432C" w:rsidP="0049432C">
            <w:pPr>
              <w:rPr>
                <w:color w:val="000000" w:themeColor="text1"/>
                <w:sz w:val="24"/>
                <w:szCs w:val="24"/>
              </w:rPr>
            </w:pPr>
          </w:p>
          <w:p w14:paraId="697CB80C" w14:textId="77777777" w:rsidR="0049432C" w:rsidRDefault="0049432C" w:rsidP="0049432C">
            <w:pPr>
              <w:rPr>
                <w:color w:val="000000" w:themeColor="text1"/>
                <w:sz w:val="24"/>
                <w:szCs w:val="24"/>
              </w:rPr>
            </w:pPr>
          </w:p>
          <w:p w14:paraId="4BD4D06E" w14:textId="77777777" w:rsidR="0049432C" w:rsidRDefault="0049432C" w:rsidP="0049432C">
            <w:pPr>
              <w:rPr>
                <w:color w:val="000000" w:themeColor="text1"/>
                <w:sz w:val="24"/>
                <w:szCs w:val="24"/>
              </w:rPr>
            </w:pPr>
          </w:p>
          <w:p w14:paraId="2854ECEC" w14:textId="77777777" w:rsidR="0049432C" w:rsidRDefault="0049432C" w:rsidP="0049432C">
            <w:pPr>
              <w:rPr>
                <w:color w:val="000000" w:themeColor="text1"/>
                <w:sz w:val="24"/>
                <w:szCs w:val="24"/>
              </w:rPr>
            </w:pPr>
          </w:p>
          <w:p w14:paraId="0FF756E9" w14:textId="77777777" w:rsidR="0049432C" w:rsidRDefault="0049432C" w:rsidP="0049432C">
            <w:pPr>
              <w:rPr>
                <w:color w:val="000000" w:themeColor="text1"/>
                <w:sz w:val="24"/>
                <w:szCs w:val="24"/>
              </w:rPr>
            </w:pPr>
          </w:p>
          <w:p w14:paraId="5D95FF7F" w14:textId="77777777" w:rsidR="0049432C" w:rsidRPr="00D06190" w:rsidRDefault="0049432C" w:rsidP="0049432C">
            <w:pPr>
              <w:rPr>
                <w:color w:val="000000" w:themeColor="text1"/>
                <w:sz w:val="24"/>
                <w:szCs w:val="24"/>
              </w:rPr>
            </w:pPr>
          </w:p>
          <w:p w14:paraId="1FFA8D42" w14:textId="77777777" w:rsidR="0049432C" w:rsidRPr="00D06190" w:rsidRDefault="0049432C" w:rsidP="0049432C">
            <w:pPr>
              <w:rPr>
                <w:sz w:val="24"/>
                <w:szCs w:val="24"/>
              </w:rPr>
            </w:pPr>
          </w:p>
        </w:tc>
        <w:tc>
          <w:tcPr>
            <w:tcW w:w="6590" w:type="dxa"/>
          </w:tcPr>
          <w:p w14:paraId="6A09D7DE" w14:textId="77777777" w:rsidR="0049432C" w:rsidRPr="00D06190" w:rsidRDefault="0049432C" w:rsidP="004943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lastRenderedPageBreak/>
              <w:t>Double-sided buffet</w:t>
            </w:r>
          </w:p>
          <w:p w14:paraId="16AB5703" w14:textId="77777777" w:rsidR="0049432C" w:rsidRPr="00D06190" w:rsidRDefault="0049432C" w:rsidP="004943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EB9F866" w14:textId="77777777" w:rsidR="0049432C" w:rsidRPr="00D06190" w:rsidRDefault="0049432C" w:rsidP="0049432C">
            <w:pPr>
              <w:rPr>
                <w:color w:val="000000" w:themeColor="text1"/>
                <w:sz w:val="24"/>
                <w:szCs w:val="24"/>
              </w:rPr>
            </w:pPr>
          </w:p>
          <w:p w14:paraId="6F7B48C1" w14:textId="0C0779AA" w:rsidR="0049432C" w:rsidRPr="00D06190" w:rsidRDefault="0049432C" w:rsidP="0049432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06190">
              <w:rPr>
                <w:b/>
                <w:color w:val="FF0000"/>
                <w:sz w:val="24"/>
                <w:szCs w:val="24"/>
              </w:rPr>
              <w:t xml:space="preserve">FINAL COUNT: </w:t>
            </w:r>
            <w:r w:rsidR="00686474">
              <w:rPr>
                <w:b/>
                <w:color w:val="FF0000"/>
                <w:sz w:val="24"/>
                <w:szCs w:val="24"/>
              </w:rPr>
              <w:t>120</w:t>
            </w:r>
          </w:p>
          <w:p w14:paraId="67A2FCF0" w14:textId="77777777" w:rsidR="0049432C" w:rsidRPr="00D06190" w:rsidRDefault="0049432C" w:rsidP="004943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2CE6185" w14:textId="77777777" w:rsidR="0049432C" w:rsidRPr="00D06190" w:rsidRDefault="0049432C" w:rsidP="004943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 xml:space="preserve">Please have trays set up in </w:t>
            </w:r>
            <w:proofErr w:type="gramStart"/>
            <w:r w:rsidRPr="00D06190">
              <w:rPr>
                <w:color w:val="000000" w:themeColor="text1"/>
                <w:sz w:val="24"/>
                <w:szCs w:val="24"/>
              </w:rPr>
              <w:t>ballroom</w:t>
            </w:r>
            <w:proofErr w:type="gramEnd"/>
            <w:r w:rsidRPr="00D06190">
              <w:rPr>
                <w:color w:val="000000" w:themeColor="text1"/>
                <w:sz w:val="24"/>
                <w:szCs w:val="24"/>
              </w:rPr>
              <w:t xml:space="preserve"> so that attendees can self-clear the tables as necessary.</w:t>
            </w:r>
          </w:p>
          <w:p w14:paraId="72801F74" w14:textId="77777777" w:rsidR="0049432C" w:rsidRPr="00D06190" w:rsidRDefault="0049432C" w:rsidP="004943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84393F6" w14:textId="42963610" w:rsidR="0049432C" w:rsidRPr="00D06190" w:rsidRDefault="0049432C" w:rsidP="004943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BD2406B" w14:textId="77777777" w:rsidR="0049432C" w:rsidRPr="00D06190" w:rsidRDefault="0049432C" w:rsidP="004943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9432C" w14:paraId="76867D84" w14:textId="77777777" w:rsidTr="00137726">
        <w:tc>
          <w:tcPr>
            <w:tcW w:w="2083" w:type="dxa"/>
          </w:tcPr>
          <w:p w14:paraId="4AD12597" w14:textId="62217A51" w:rsidR="0049432C" w:rsidRPr="00D06190" w:rsidRDefault="0049432C" w:rsidP="0049432C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3</w:t>
            </w:r>
            <w:r w:rsidRPr="00D06190">
              <w:rPr>
                <w:sz w:val="24"/>
                <w:szCs w:val="24"/>
              </w:rPr>
              <w:t>0pm-1:</w:t>
            </w:r>
            <w:r>
              <w:rPr>
                <w:sz w:val="24"/>
                <w:szCs w:val="24"/>
              </w:rPr>
              <w:t>1</w:t>
            </w:r>
            <w:r w:rsidRPr="00D06190">
              <w:rPr>
                <w:sz w:val="24"/>
                <w:szCs w:val="24"/>
              </w:rPr>
              <w:t>5pm</w:t>
            </w:r>
          </w:p>
        </w:tc>
        <w:tc>
          <w:tcPr>
            <w:tcW w:w="2057" w:type="dxa"/>
          </w:tcPr>
          <w:p w14:paraId="549BE1A7" w14:textId="77777777" w:rsidR="0049432C" w:rsidRPr="00D06190" w:rsidRDefault="0049432C" w:rsidP="0049432C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Grand Ballroom, A-C</w:t>
            </w:r>
          </w:p>
        </w:tc>
        <w:tc>
          <w:tcPr>
            <w:tcW w:w="3660" w:type="dxa"/>
          </w:tcPr>
          <w:p w14:paraId="7B2CAEAA" w14:textId="77777777" w:rsidR="0049432C" w:rsidRPr="00D06190" w:rsidRDefault="0049432C" w:rsidP="0049432C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Luncheon Refresh</w:t>
            </w:r>
          </w:p>
        </w:tc>
        <w:tc>
          <w:tcPr>
            <w:tcW w:w="6590" w:type="dxa"/>
          </w:tcPr>
          <w:p w14:paraId="7C359848" w14:textId="77777777" w:rsidR="0049432C" w:rsidRPr="00D06190" w:rsidRDefault="0049432C" w:rsidP="004943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>During the lunch period, please refresh room – pick up dishes, trash, and refresh coffee service, water, as needed</w:t>
            </w:r>
          </w:p>
          <w:p w14:paraId="2F1FEAFB" w14:textId="77777777" w:rsidR="0049432C" w:rsidRPr="00D06190" w:rsidRDefault="0049432C" w:rsidP="0049432C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49432C" w14:paraId="3371F8A0" w14:textId="77777777" w:rsidTr="00137726">
        <w:tc>
          <w:tcPr>
            <w:tcW w:w="2083" w:type="dxa"/>
          </w:tcPr>
          <w:p w14:paraId="538FBADB" w14:textId="77777777" w:rsidR="0049432C" w:rsidRPr="002E1556" w:rsidRDefault="0049432C" w:rsidP="0049432C">
            <w:pPr>
              <w:pStyle w:val="Pa2"/>
              <w:spacing w:line="276" w:lineRule="auto"/>
              <w:rPr>
                <w:rStyle w:val="A11"/>
                <w:rFonts w:asciiTheme="minorHAnsi" w:hAnsiTheme="minorHAnsi" w:cstheme="minorHAnsi"/>
                <w:sz w:val="22"/>
                <w:szCs w:val="22"/>
              </w:rPr>
            </w:pPr>
            <w:r w:rsidRPr="002E1556">
              <w:rPr>
                <w:rStyle w:val="A11"/>
                <w:rFonts w:asciiTheme="minorHAnsi" w:hAnsiTheme="minorHAnsi" w:cstheme="minorHAnsi"/>
                <w:b/>
                <w:bCs/>
                <w:sz w:val="22"/>
                <w:szCs w:val="22"/>
              </w:rPr>
              <w:t>1:15 p.m. – 2:15 p.m.</w:t>
            </w:r>
          </w:p>
          <w:p w14:paraId="208A2518" w14:textId="2771CB44" w:rsidR="0049432C" w:rsidRPr="00D06190" w:rsidRDefault="0049432C" w:rsidP="0049432C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14:paraId="6EBDD22C" w14:textId="77777777" w:rsidR="0049432C" w:rsidRPr="00D06190" w:rsidRDefault="0049432C" w:rsidP="0049432C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Grand Ballroom, A-C</w:t>
            </w:r>
          </w:p>
        </w:tc>
        <w:tc>
          <w:tcPr>
            <w:tcW w:w="3660" w:type="dxa"/>
          </w:tcPr>
          <w:p w14:paraId="54B56601" w14:textId="77777777" w:rsidR="0049432C" w:rsidRPr="002E1556" w:rsidRDefault="0049432C" w:rsidP="0049432C">
            <w:pPr>
              <w:pStyle w:val="Pa3"/>
              <w:spacing w:line="276" w:lineRule="auto"/>
              <w:rPr>
                <w:rStyle w:val="A11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E1556">
              <w:rPr>
                <w:rFonts w:asciiTheme="minorHAnsi" w:hAnsiTheme="minorHAnsi" w:cstheme="minorHAnsi"/>
                <w:b/>
                <w:sz w:val="22"/>
                <w:szCs w:val="22"/>
              </w:rPr>
              <w:t>MMA Legislative Update</w:t>
            </w:r>
          </w:p>
          <w:p w14:paraId="4E1710D3" w14:textId="77777777" w:rsidR="0049432C" w:rsidRPr="002E1556" w:rsidRDefault="0049432C" w:rsidP="0049432C">
            <w:pPr>
              <w:pStyle w:val="Pa3"/>
              <w:spacing w:line="276" w:lineRule="auto"/>
              <w:rPr>
                <w:rStyle w:val="A11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 w:rsidRPr="002E1556">
              <w:rPr>
                <w:rStyle w:val="A11"/>
                <w:rFonts w:asciiTheme="minorHAnsi" w:hAnsiTheme="minorHAnsi" w:cstheme="minorHAnsi"/>
                <w:i w:val="0"/>
                <w:sz w:val="22"/>
                <w:szCs w:val="22"/>
              </w:rPr>
              <w:t>Presenter: Kate Dufour, Director of Advocacy &amp; Communications, Maine Municipal Association</w:t>
            </w:r>
          </w:p>
          <w:p w14:paraId="65ED4E09" w14:textId="77777777" w:rsidR="0049432C" w:rsidRPr="002E1556" w:rsidRDefault="0049432C" w:rsidP="0049432C">
            <w:pPr>
              <w:pStyle w:val="Pa2"/>
              <w:spacing w:line="240" w:lineRule="auto"/>
              <w:rPr>
                <w:rStyle w:val="A12"/>
                <w:rFonts w:asciiTheme="minorHAnsi" w:hAnsiTheme="minorHAnsi" w:cstheme="minorHAnsi"/>
                <w:i/>
                <w:sz w:val="22"/>
                <w:szCs w:val="22"/>
              </w:rPr>
            </w:pPr>
            <w:r w:rsidRPr="002E1556">
              <w:rPr>
                <w:rStyle w:val="A12"/>
                <w:rFonts w:asciiTheme="minorHAnsi" w:hAnsiTheme="minorHAnsi" w:cstheme="minorHAnsi"/>
                <w:i/>
                <w:sz w:val="22"/>
                <w:szCs w:val="22"/>
              </w:rPr>
              <w:t>(MTCMA Certification: 1 credit Elected Relations and Leadership categories)</w:t>
            </w:r>
          </w:p>
          <w:p w14:paraId="6C135C9E" w14:textId="77777777" w:rsidR="0049432C" w:rsidRPr="00D06190" w:rsidRDefault="0049432C" w:rsidP="0049432C">
            <w:pPr>
              <w:rPr>
                <w:sz w:val="24"/>
                <w:szCs w:val="24"/>
              </w:rPr>
            </w:pPr>
          </w:p>
        </w:tc>
        <w:tc>
          <w:tcPr>
            <w:tcW w:w="6590" w:type="dxa"/>
          </w:tcPr>
          <w:p w14:paraId="4506A7E7" w14:textId="77777777" w:rsidR="0049432C" w:rsidRDefault="0049432C" w:rsidP="004943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t>Session Requirements:  LCD Projectors with remote, screens, PPT Presentation, Podium, Lapel mic, Handheld mics for Q&amp;A</w:t>
            </w:r>
          </w:p>
          <w:p w14:paraId="3DD51ACD" w14:textId="2B64151F" w:rsidR="0049432C" w:rsidRPr="00D06190" w:rsidRDefault="0049432C" w:rsidP="004943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MMA providing laptop</w:t>
            </w:r>
          </w:p>
        </w:tc>
      </w:tr>
      <w:tr w:rsidR="0049432C" w14:paraId="5396F246" w14:textId="77777777" w:rsidTr="00137726">
        <w:tc>
          <w:tcPr>
            <w:tcW w:w="2083" w:type="dxa"/>
          </w:tcPr>
          <w:p w14:paraId="365BD6E9" w14:textId="65BBF563" w:rsidR="0049432C" w:rsidRPr="00D06190" w:rsidRDefault="0049432C" w:rsidP="0049432C">
            <w:pPr>
              <w:rPr>
                <w:sz w:val="24"/>
                <w:szCs w:val="24"/>
              </w:rPr>
            </w:pPr>
            <w:r w:rsidRPr="002E1556">
              <w:rPr>
                <w:rStyle w:val="A11"/>
                <w:rFonts w:cstheme="minorHAnsi"/>
                <w:b/>
                <w:bCs/>
              </w:rPr>
              <w:t>2:15 p.m. – 3:15 p.m.</w:t>
            </w:r>
          </w:p>
        </w:tc>
        <w:tc>
          <w:tcPr>
            <w:tcW w:w="2057" w:type="dxa"/>
          </w:tcPr>
          <w:p w14:paraId="7C5078BD" w14:textId="77777777" w:rsidR="0049432C" w:rsidRPr="00D06190" w:rsidRDefault="0049432C" w:rsidP="0049432C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Grand Ballroom, A-C</w:t>
            </w:r>
          </w:p>
        </w:tc>
        <w:tc>
          <w:tcPr>
            <w:tcW w:w="3660" w:type="dxa"/>
          </w:tcPr>
          <w:p w14:paraId="3C2F6D16" w14:textId="77777777" w:rsidR="0049432C" w:rsidRPr="002E1556" w:rsidRDefault="0049432C" w:rsidP="0049432C">
            <w:pPr>
              <w:pStyle w:val="Pa3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</w:pPr>
            <w:r w:rsidRPr="002E155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standardContextual"/>
              </w:rPr>
              <w:t>Bringing Home the Bacon: Best Practices for Obtaining Congressionally Directed Spending (CDS)</w:t>
            </w:r>
          </w:p>
          <w:p w14:paraId="0278B4A5" w14:textId="77777777" w:rsidR="0049432C" w:rsidRPr="002E1556" w:rsidRDefault="0049432C" w:rsidP="004943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E15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Presenters:</w:t>
            </w:r>
            <w:r w:rsidRPr="002E15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199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Edie Smith, Regional Representative, U.S. Senator King’s Office &amp;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Sarah Lawrence, District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Representative, U.S. Representative Pingree’s Office</w:t>
            </w:r>
          </w:p>
          <w:p w14:paraId="6BB6D4A3" w14:textId="77777777" w:rsidR="0049432C" w:rsidRPr="002E1556" w:rsidRDefault="0049432C" w:rsidP="0049432C">
            <w:pPr>
              <w:pStyle w:val="Pa3"/>
              <w:spacing w:line="276" w:lineRule="auto"/>
              <w:rPr>
                <w:rStyle w:val="A12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E1556">
              <w:rPr>
                <w:rStyle w:val="A12"/>
                <w:rFonts w:asciiTheme="minorHAnsi" w:hAnsiTheme="minorHAnsi" w:cstheme="minorHAnsi"/>
                <w:i/>
                <w:sz w:val="22"/>
                <w:szCs w:val="22"/>
              </w:rPr>
              <w:t>(MTCMA Certification: 1 credit Finance/Budget category)</w:t>
            </w:r>
          </w:p>
          <w:p w14:paraId="5923EDA9" w14:textId="6AD30338" w:rsidR="0049432C" w:rsidRPr="00D06190" w:rsidRDefault="0049432C" w:rsidP="0049432C">
            <w:pPr>
              <w:rPr>
                <w:rFonts w:cs="New Century Schoolbook"/>
                <w:iCs/>
                <w:color w:val="221E1F"/>
                <w:sz w:val="24"/>
                <w:szCs w:val="24"/>
              </w:rPr>
            </w:pPr>
          </w:p>
        </w:tc>
        <w:tc>
          <w:tcPr>
            <w:tcW w:w="6590" w:type="dxa"/>
            <w:vAlign w:val="center"/>
          </w:tcPr>
          <w:p w14:paraId="398B15B0" w14:textId="77777777" w:rsidR="0049432C" w:rsidRDefault="0049432C" w:rsidP="004943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190">
              <w:rPr>
                <w:color w:val="000000" w:themeColor="text1"/>
                <w:sz w:val="24"/>
                <w:szCs w:val="24"/>
              </w:rPr>
              <w:lastRenderedPageBreak/>
              <w:t>Session Requirements:  LCD Projectors with remote, screens, PPT Presentation, Podium, Lapel mic, Handheld mics for Q&amp;A</w:t>
            </w:r>
          </w:p>
          <w:p w14:paraId="7C11D7F6" w14:textId="4FEE747C" w:rsidR="0049432C" w:rsidRPr="00D06190" w:rsidRDefault="0049432C" w:rsidP="0049432C">
            <w:pPr>
              <w:rPr>
                <w:i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MMA providing laptop</w:t>
            </w:r>
            <w:r w:rsidRPr="00D0619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9432C" w14:paraId="17BC8209" w14:textId="77777777" w:rsidTr="004E53AC">
        <w:tc>
          <w:tcPr>
            <w:tcW w:w="2083" w:type="dxa"/>
          </w:tcPr>
          <w:p w14:paraId="60D955A6" w14:textId="36A439A9" w:rsidR="0049432C" w:rsidRPr="00D06190" w:rsidRDefault="0049432C" w:rsidP="0049432C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3:</w:t>
            </w:r>
            <w:r>
              <w:rPr>
                <w:sz w:val="24"/>
                <w:szCs w:val="24"/>
              </w:rPr>
              <w:t>1</w:t>
            </w:r>
            <w:r w:rsidRPr="00D06190">
              <w:rPr>
                <w:sz w:val="24"/>
                <w:szCs w:val="24"/>
              </w:rPr>
              <w:t>5pm-</w:t>
            </w:r>
            <w:r>
              <w:rPr>
                <w:sz w:val="24"/>
                <w:szCs w:val="24"/>
              </w:rPr>
              <w:t>3:30pm</w:t>
            </w:r>
          </w:p>
        </w:tc>
        <w:tc>
          <w:tcPr>
            <w:tcW w:w="2057" w:type="dxa"/>
          </w:tcPr>
          <w:p w14:paraId="0CB7A291" w14:textId="77777777" w:rsidR="0049432C" w:rsidRPr="00D06190" w:rsidRDefault="0049432C" w:rsidP="0049432C">
            <w:pPr>
              <w:rPr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Grand Ballroom, A-C</w:t>
            </w:r>
          </w:p>
        </w:tc>
        <w:tc>
          <w:tcPr>
            <w:tcW w:w="3660" w:type="dxa"/>
          </w:tcPr>
          <w:p w14:paraId="7BE43F4F" w14:textId="77777777" w:rsidR="0049432C" w:rsidRPr="00D06190" w:rsidRDefault="0049432C" w:rsidP="0049432C">
            <w:pPr>
              <w:rPr>
                <w:rFonts w:cs="New Century Schoolbook"/>
                <w:iCs/>
                <w:color w:val="221E1F"/>
                <w:sz w:val="24"/>
                <w:szCs w:val="24"/>
              </w:rPr>
            </w:pPr>
            <w:r w:rsidRPr="00D06190">
              <w:rPr>
                <w:sz w:val="24"/>
                <w:szCs w:val="24"/>
              </w:rPr>
              <w:t>Wrap Up</w:t>
            </w:r>
          </w:p>
          <w:p w14:paraId="7E5DA119" w14:textId="77777777" w:rsidR="0049432C" w:rsidRPr="00D06190" w:rsidRDefault="0049432C" w:rsidP="0049432C">
            <w:pPr>
              <w:rPr>
                <w:sz w:val="24"/>
                <w:szCs w:val="24"/>
              </w:rPr>
            </w:pPr>
          </w:p>
          <w:p w14:paraId="68FA2F65" w14:textId="232484A9" w:rsidR="0049432C" w:rsidRPr="001E3F50" w:rsidRDefault="0049432C" w:rsidP="0049432C">
            <w:pPr>
              <w:rPr>
                <w:rFonts w:cs="New Century Schoolbook"/>
                <w:iCs/>
                <w:color w:val="221E1F"/>
                <w:sz w:val="24"/>
                <w:szCs w:val="24"/>
              </w:rPr>
            </w:pPr>
            <w:r w:rsidRPr="001E3F50">
              <w:rPr>
                <w:sz w:val="24"/>
                <w:szCs w:val="24"/>
              </w:rPr>
              <w:t>Eval and Door Prize Drawings</w:t>
            </w:r>
          </w:p>
          <w:p w14:paraId="60F92482" w14:textId="388E498C" w:rsidR="0049432C" w:rsidRPr="00D06190" w:rsidRDefault="0049432C" w:rsidP="0049432C">
            <w:pPr>
              <w:rPr>
                <w:rFonts w:cs="New Century Schoolbook"/>
                <w:iCs/>
                <w:color w:val="221E1F"/>
                <w:sz w:val="24"/>
                <w:szCs w:val="24"/>
              </w:rPr>
            </w:pPr>
            <w:r w:rsidRPr="001E3F50">
              <w:rPr>
                <w:rFonts w:cs="New Century Schoolbook"/>
                <w:iCs/>
                <w:color w:val="221E1F"/>
                <w:sz w:val="24"/>
                <w:szCs w:val="24"/>
              </w:rPr>
              <w:t>Led by Ryan Pelletier/</w:t>
            </w:r>
            <w:r w:rsidRPr="001E3F50">
              <w:rPr>
                <w:sz w:val="24"/>
                <w:szCs w:val="24"/>
              </w:rPr>
              <w:t xml:space="preserve"> Scott Morelli</w:t>
            </w:r>
            <w:r>
              <w:rPr>
                <w:sz w:val="24"/>
                <w:szCs w:val="24"/>
              </w:rPr>
              <w:t>/Jack Cluckey</w:t>
            </w:r>
          </w:p>
        </w:tc>
        <w:tc>
          <w:tcPr>
            <w:tcW w:w="6590" w:type="dxa"/>
          </w:tcPr>
          <w:p w14:paraId="50FA81DE" w14:textId="77777777" w:rsidR="0049432C" w:rsidRPr="00D06190" w:rsidRDefault="0049432C" w:rsidP="0049432C">
            <w:pPr>
              <w:jc w:val="center"/>
              <w:rPr>
                <w:rStyle w:val="A11"/>
                <w:i w:val="0"/>
                <w:sz w:val="24"/>
                <w:szCs w:val="24"/>
              </w:rPr>
            </w:pPr>
            <w:r w:rsidRPr="00D06190">
              <w:rPr>
                <w:rStyle w:val="A11"/>
                <w:i w:val="0"/>
                <w:sz w:val="24"/>
                <w:szCs w:val="24"/>
              </w:rPr>
              <w:t>Session Requirements:</w:t>
            </w:r>
          </w:p>
          <w:p w14:paraId="3554F80B" w14:textId="77777777" w:rsidR="0049432C" w:rsidRPr="00D06190" w:rsidRDefault="0049432C" w:rsidP="0049432C">
            <w:pPr>
              <w:jc w:val="center"/>
              <w:rPr>
                <w:rFonts w:cs="New Century Schoolbook"/>
                <w:iCs/>
                <w:color w:val="221E1F"/>
                <w:sz w:val="24"/>
                <w:szCs w:val="24"/>
              </w:rPr>
            </w:pPr>
            <w:r w:rsidRPr="00D06190">
              <w:rPr>
                <w:rStyle w:val="A11"/>
                <w:i w:val="0"/>
                <w:sz w:val="24"/>
                <w:szCs w:val="24"/>
              </w:rPr>
              <w:t>Podium w/ mic, handheld mics</w:t>
            </w:r>
          </w:p>
        </w:tc>
      </w:tr>
    </w:tbl>
    <w:p w14:paraId="35D5440C" w14:textId="77777777" w:rsidR="00716ECA" w:rsidRDefault="00716ECA"/>
    <w:sectPr w:rsidR="00716ECA" w:rsidSect="003E1BC1">
      <w:headerReference w:type="default" r:id="rId7"/>
      <w:footerReference w:type="default" r:id="rId8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34F33" w14:textId="77777777" w:rsidR="00F349D7" w:rsidRDefault="00F349D7" w:rsidP="00135B07">
      <w:r>
        <w:separator/>
      </w:r>
    </w:p>
  </w:endnote>
  <w:endnote w:type="continuationSeparator" w:id="0">
    <w:p w14:paraId="7D8F9AD7" w14:textId="77777777" w:rsidR="00F349D7" w:rsidRDefault="00F349D7" w:rsidP="0013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ool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Avant Garde Gothic Dem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670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E77AE2" w14:textId="77777777" w:rsidR="00F349D7" w:rsidRDefault="00974BD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E36">
          <w:rPr>
            <w:noProof/>
          </w:rPr>
          <w:t>4</w:t>
        </w:r>
        <w:r>
          <w:rPr>
            <w:noProof/>
          </w:rPr>
          <w:fldChar w:fldCharType="end"/>
        </w:r>
        <w:r w:rsidR="00F349D7">
          <w:t xml:space="preserve"> | </w:t>
        </w:r>
        <w:r w:rsidR="00F349D7">
          <w:rPr>
            <w:color w:val="7F7F7F" w:themeColor="background1" w:themeShade="7F"/>
            <w:spacing w:val="60"/>
          </w:rPr>
          <w:t>Page</w:t>
        </w:r>
      </w:p>
    </w:sdtContent>
  </w:sdt>
  <w:p w14:paraId="7C622BF4" w14:textId="11DD5ADE" w:rsidR="00F349D7" w:rsidRDefault="00A96E3B">
    <w:pPr>
      <w:pStyle w:val="Footer"/>
    </w:pPr>
    <w:r>
      <w:t>DRAFT</w:t>
    </w:r>
    <w:r w:rsidR="00F349D7">
      <w:t xml:space="preserve"> </w:t>
    </w:r>
    <w:r w:rsidR="00974BD2">
      <w:fldChar w:fldCharType="begin"/>
    </w:r>
    <w:r w:rsidR="00974BD2">
      <w:instrText xml:space="preserve"> DATE \@ "M/d/yyyy h:mm am/pm" </w:instrText>
    </w:r>
    <w:r w:rsidR="00974BD2">
      <w:fldChar w:fldCharType="separate"/>
    </w:r>
    <w:r w:rsidR="00686079">
      <w:rPr>
        <w:noProof/>
      </w:rPr>
      <w:t>7/1/2025 2:05 PM</w:t>
    </w:r>
    <w:r w:rsidR="00974BD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063B7" w14:textId="77777777" w:rsidR="00F349D7" w:rsidRDefault="00F349D7" w:rsidP="00135B07">
      <w:r>
        <w:separator/>
      </w:r>
    </w:p>
  </w:footnote>
  <w:footnote w:type="continuationSeparator" w:id="0">
    <w:p w14:paraId="4F4E8E08" w14:textId="77777777" w:rsidR="00F349D7" w:rsidRDefault="00F349D7" w:rsidP="00135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2160"/>
      <w:gridCol w:w="12240"/>
    </w:tblGrid>
    <w:tr w:rsidR="00F349D7" w14:paraId="710E446C" w14:textId="77777777" w:rsidTr="00EA5CD7">
      <w:trPr>
        <w:trHeight w:val="475"/>
      </w:trPr>
      <w:tc>
        <w:tcPr>
          <w:tcW w:w="750" w:type="pct"/>
          <w:shd w:val="clear" w:color="auto" w:fill="000000" w:themeFill="text1"/>
          <w:vAlign w:val="center"/>
        </w:tcPr>
        <w:p w14:paraId="2ECF86E6" w14:textId="5B824569" w:rsidR="00F349D7" w:rsidRPr="00135B07" w:rsidRDefault="00EA5CD7" w:rsidP="00AA0676">
          <w:pPr>
            <w:pStyle w:val="Header"/>
            <w:jc w:val="center"/>
            <w:rPr>
              <w:b/>
              <w:color w:val="FFFFFF" w:themeColor="background1"/>
              <w:sz w:val="28"/>
              <w:szCs w:val="28"/>
            </w:rPr>
          </w:pPr>
          <w:r>
            <w:rPr>
              <w:b/>
              <w:color w:val="FFFFFF" w:themeColor="background1"/>
              <w:sz w:val="28"/>
              <w:szCs w:val="28"/>
            </w:rPr>
            <w:t>202</w:t>
          </w:r>
          <w:r w:rsidR="00287194">
            <w:rPr>
              <w:b/>
              <w:color w:val="FFFFFF" w:themeColor="background1"/>
              <w:sz w:val="28"/>
              <w:szCs w:val="28"/>
            </w:rPr>
            <w:t>4</w:t>
          </w:r>
        </w:p>
      </w:tc>
      <w:sdt>
        <w:sdtPr>
          <w:rPr>
            <w:b/>
            <w:caps/>
            <w:color w:val="FFFFFF" w:themeColor="background1"/>
            <w:sz w:val="28"/>
            <w:szCs w:val="28"/>
          </w:rPr>
          <w:alias w:val="Title"/>
          <w:id w:val="78223368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17365D" w:themeFill="text2" w:themeFillShade="BF"/>
              <w:vAlign w:val="center"/>
            </w:tcPr>
            <w:p w14:paraId="6A76F7D3" w14:textId="77777777" w:rsidR="00F349D7" w:rsidRDefault="00F349D7" w:rsidP="00135B07">
              <w:pPr>
                <w:pStyle w:val="Header"/>
                <w:rPr>
                  <w:caps/>
                  <w:color w:val="FFFFFF" w:themeColor="background1"/>
                </w:rPr>
              </w:pPr>
              <w:r w:rsidRPr="00135B07">
                <w:rPr>
                  <w:b/>
                  <w:caps/>
                  <w:color w:val="FFFFFF" w:themeColor="background1"/>
                  <w:sz w:val="28"/>
                  <w:szCs w:val="28"/>
                </w:rPr>
                <w:t>MTCMA Interchange Function Sheet</w:t>
              </w:r>
            </w:p>
          </w:tc>
        </w:sdtContent>
      </w:sdt>
    </w:tr>
  </w:tbl>
  <w:p w14:paraId="4B63DD38" w14:textId="77777777" w:rsidR="00F349D7" w:rsidRDefault="00F34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434A6"/>
    <w:multiLevelType w:val="hybridMultilevel"/>
    <w:tmpl w:val="E7C4FA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87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B07"/>
    <w:rsid w:val="00002EFF"/>
    <w:rsid w:val="0001027F"/>
    <w:rsid w:val="00013CA1"/>
    <w:rsid w:val="000237A8"/>
    <w:rsid w:val="00026F28"/>
    <w:rsid w:val="00031F08"/>
    <w:rsid w:val="00034DCF"/>
    <w:rsid w:val="000435DC"/>
    <w:rsid w:val="00060048"/>
    <w:rsid w:val="00060E1A"/>
    <w:rsid w:val="00081CD3"/>
    <w:rsid w:val="000923A1"/>
    <w:rsid w:val="00093284"/>
    <w:rsid w:val="000A41A5"/>
    <w:rsid w:val="000C344B"/>
    <w:rsid w:val="000D5F51"/>
    <w:rsid w:val="000E0AAB"/>
    <w:rsid w:val="000F5A27"/>
    <w:rsid w:val="000F7460"/>
    <w:rsid w:val="00102EB4"/>
    <w:rsid w:val="0012250A"/>
    <w:rsid w:val="00126A74"/>
    <w:rsid w:val="001325B4"/>
    <w:rsid w:val="00135B07"/>
    <w:rsid w:val="00137726"/>
    <w:rsid w:val="00140DA7"/>
    <w:rsid w:val="00147348"/>
    <w:rsid w:val="00153D05"/>
    <w:rsid w:val="00160A97"/>
    <w:rsid w:val="00165FC7"/>
    <w:rsid w:val="00166004"/>
    <w:rsid w:val="00176806"/>
    <w:rsid w:val="001A7770"/>
    <w:rsid w:val="001B2B0A"/>
    <w:rsid w:val="001C599B"/>
    <w:rsid w:val="001D04DA"/>
    <w:rsid w:val="001D5D8A"/>
    <w:rsid w:val="001D6289"/>
    <w:rsid w:val="001E1D29"/>
    <w:rsid w:val="001E3F50"/>
    <w:rsid w:val="001F0D3C"/>
    <w:rsid w:val="001F4068"/>
    <w:rsid w:val="002126E4"/>
    <w:rsid w:val="00221D34"/>
    <w:rsid w:val="00230687"/>
    <w:rsid w:val="00232BD1"/>
    <w:rsid w:val="00246B66"/>
    <w:rsid w:val="00246E25"/>
    <w:rsid w:val="00252BD1"/>
    <w:rsid w:val="0028173F"/>
    <w:rsid w:val="0028545A"/>
    <w:rsid w:val="00285683"/>
    <w:rsid w:val="00287194"/>
    <w:rsid w:val="00295369"/>
    <w:rsid w:val="002A13DA"/>
    <w:rsid w:val="002A66EE"/>
    <w:rsid w:val="002E4C91"/>
    <w:rsid w:val="002E6AD2"/>
    <w:rsid w:val="002F6368"/>
    <w:rsid w:val="00300553"/>
    <w:rsid w:val="00300C67"/>
    <w:rsid w:val="00311295"/>
    <w:rsid w:val="00314613"/>
    <w:rsid w:val="00347A37"/>
    <w:rsid w:val="0036602C"/>
    <w:rsid w:val="003976FC"/>
    <w:rsid w:val="003A29EC"/>
    <w:rsid w:val="003B0512"/>
    <w:rsid w:val="003B27E6"/>
    <w:rsid w:val="003B491A"/>
    <w:rsid w:val="003B5282"/>
    <w:rsid w:val="003D72AB"/>
    <w:rsid w:val="003E1BC1"/>
    <w:rsid w:val="003E46DC"/>
    <w:rsid w:val="003E5662"/>
    <w:rsid w:val="003E5E22"/>
    <w:rsid w:val="003F7E14"/>
    <w:rsid w:val="00407D4A"/>
    <w:rsid w:val="00411C26"/>
    <w:rsid w:val="004134CB"/>
    <w:rsid w:val="00421443"/>
    <w:rsid w:val="00423DE3"/>
    <w:rsid w:val="00424E70"/>
    <w:rsid w:val="00425487"/>
    <w:rsid w:val="004325D4"/>
    <w:rsid w:val="004541F6"/>
    <w:rsid w:val="00471580"/>
    <w:rsid w:val="00473682"/>
    <w:rsid w:val="0048572D"/>
    <w:rsid w:val="0049432C"/>
    <w:rsid w:val="004949B6"/>
    <w:rsid w:val="0049569E"/>
    <w:rsid w:val="004A084A"/>
    <w:rsid w:val="004A68F6"/>
    <w:rsid w:val="004D2841"/>
    <w:rsid w:val="004D5F6D"/>
    <w:rsid w:val="004E53AC"/>
    <w:rsid w:val="004F12B8"/>
    <w:rsid w:val="00505FD2"/>
    <w:rsid w:val="00525C0D"/>
    <w:rsid w:val="00525D89"/>
    <w:rsid w:val="00531EAF"/>
    <w:rsid w:val="00545DF2"/>
    <w:rsid w:val="00561BD2"/>
    <w:rsid w:val="00565265"/>
    <w:rsid w:val="00573617"/>
    <w:rsid w:val="00577DC6"/>
    <w:rsid w:val="00583A70"/>
    <w:rsid w:val="00586609"/>
    <w:rsid w:val="0058673D"/>
    <w:rsid w:val="00591F16"/>
    <w:rsid w:val="005924D4"/>
    <w:rsid w:val="005A21CE"/>
    <w:rsid w:val="005B4B7B"/>
    <w:rsid w:val="005C4F82"/>
    <w:rsid w:val="005E2E95"/>
    <w:rsid w:val="005E4035"/>
    <w:rsid w:val="005E457D"/>
    <w:rsid w:val="005E4F26"/>
    <w:rsid w:val="00601A2B"/>
    <w:rsid w:val="00631787"/>
    <w:rsid w:val="00634EDD"/>
    <w:rsid w:val="00650D5E"/>
    <w:rsid w:val="00655B94"/>
    <w:rsid w:val="00664A04"/>
    <w:rsid w:val="00665589"/>
    <w:rsid w:val="00677A6D"/>
    <w:rsid w:val="00682182"/>
    <w:rsid w:val="00686079"/>
    <w:rsid w:val="00686474"/>
    <w:rsid w:val="00691E28"/>
    <w:rsid w:val="00692437"/>
    <w:rsid w:val="006A0836"/>
    <w:rsid w:val="006B34FC"/>
    <w:rsid w:val="006B44C8"/>
    <w:rsid w:val="006B6B11"/>
    <w:rsid w:val="006F2DD1"/>
    <w:rsid w:val="006F3447"/>
    <w:rsid w:val="0070569E"/>
    <w:rsid w:val="00707B3F"/>
    <w:rsid w:val="00714654"/>
    <w:rsid w:val="00716ECA"/>
    <w:rsid w:val="007172B1"/>
    <w:rsid w:val="00722BD3"/>
    <w:rsid w:val="00723BCB"/>
    <w:rsid w:val="00736771"/>
    <w:rsid w:val="00745D67"/>
    <w:rsid w:val="0075349E"/>
    <w:rsid w:val="00763693"/>
    <w:rsid w:val="007D08BA"/>
    <w:rsid w:val="007D7BF2"/>
    <w:rsid w:val="007F2BAC"/>
    <w:rsid w:val="00807B14"/>
    <w:rsid w:val="008126C7"/>
    <w:rsid w:val="008266A4"/>
    <w:rsid w:val="00830220"/>
    <w:rsid w:val="008456CA"/>
    <w:rsid w:val="00877CCB"/>
    <w:rsid w:val="008B45AD"/>
    <w:rsid w:val="008C7F64"/>
    <w:rsid w:val="008D263F"/>
    <w:rsid w:val="008F1113"/>
    <w:rsid w:val="00903911"/>
    <w:rsid w:val="00923F72"/>
    <w:rsid w:val="00924B6A"/>
    <w:rsid w:val="00960CE2"/>
    <w:rsid w:val="00974BD2"/>
    <w:rsid w:val="00982661"/>
    <w:rsid w:val="00996A96"/>
    <w:rsid w:val="009A27BC"/>
    <w:rsid w:val="009A561E"/>
    <w:rsid w:val="009B63EB"/>
    <w:rsid w:val="009B7BED"/>
    <w:rsid w:val="009C0632"/>
    <w:rsid w:val="009C2877"/>
    <w:rsid w:val="009D05CE"/>
    <w:rsid w:val="009D06C6"/>
    <w:rsid w:val="009F13DE"/>
    <w:rsid w:val="00A06F78"/>
    <w:rsid w:val="00A1749F"/>
    <w:rsid w:val="00A378BE"/>
    <w:rsid w:val="00A41A84"/>
    <w:rsid w:val="00A57F52"/>
    <w:rsid w:val="00A6278B"/>
    <w:rsid w:val="00A71BE4"/>
    <w:rsid w:val="00A73F05"/>
    <w:rsid w:val="00A74961"/>
    <w:rsid w:val="00A84AD7"/>
    <w:rsid w:val="00A850F5"/>
    <w:rsid w:val="00A9165C"/>
    <w:rsid w:val="00A96E3B"/>
    <w:rsid w:val="00AA0676"/>
    <w:rsid w:val="00AA0B3E"/>
    <w:rsid w:val="00AB681D"/>
    <w:rsid w:val="00B26733"/>
    <w:rsid w:val="00B47791"/>
    <w:rsid w:val="00B5041D"/>
    <w:rsid w:val="00B62AD6"/>
    <w:rsid w:val="00B7074C"/>
    <w:rsid w:val="00B714D6"/>
    <w:rsid w:val="00BA466C"/>
    <w:rsid w:val="00BC2C4C"/>
    <w:rsid w:val="00BC562B"/>
    <w:rsid w:val="00BE2D7F"/>
    <w:rsid w:val="00BF3D3C"/>
    <w:rsid w:val="00C04196"/>
    <w:rsid w:val="00C069CF"/>
    <w:rsid w:val="00C211BE"/>
    <w:rsid w:val="00C2663C"/>
    <w:rsid w:val="00C430EB"/>
    <w:rsid w:val="00C600C0"/>
    <w:rsid w:val="00C73514"/>
    <w:rsid w:val="00C77D33"/>
    <w:rsid w:val="00C83261"/>
    <w:rsid w:val="00C9768B"/>
    <w:rsid w:val="00CA31AA"/>
    <w:rsid w:val="00CA51F7"/>
    <w:rsid w:val="00CA5FC1"/>
    <w:rsid w:val="00CB7AC5"/>
    <w:rsid w:val="00CC2C6F"/>
    <w:rsid w:val="00CD77AF"/>
    <w:rsid w:val="00CE24BF"/>
    <w:rsid w:val="00CF04FC"/>
    <w:rsid w:val="00CF1139"/>
    <w:rsid w:val="00D06190"/>
    <w:rsid w:val="00D070D3"/>
    <w:rsid w:val="00D102E8"/>
    <w:rsid w:val="00D10CE8"/>
    <w:rsid w:val="00D1742A"/>
    <w:rsid w:val="00D20606"/>
    <w:rsid w:val="00D27927"/>
    <w:rsid w:val="00D30EEA"/>
    <w:rsid w:val="00D34346"/>
    <w:rsid w:val="00D3741C"/>
    <w:rsid w:val="00D51150"/>
    <w:rsid w:val="00D52F99"/>
    <w:rsid w:val="00D60ABE"/>
    <w:rsid w:val="00D8209B"/>
    <w:rsid w:val="00D83526"/>
    <w:rsid w:val="00DA2229"/>
    <w:rsid w:val="00DC6893"/>
    <w:rsid w:val="00DE0A0C"/>
    <w:rsid w:val="00DE469C"/>
    <w:rsid w:val="00E17FA4"/>
    <w:rsid w:val="00E20C2D"/>
    <w:rsid w:val="00E2106D"/>
    <w:rsid w:val="00E21E36"/>
    <w:rsid w:val="00E22DFD"/>
    <w:rsid w:val="00E274A4"/>
    <w:rsid w:val="00E37709"/>
    <w:rsid w:val="00E63424"/>
    <w:rsid w:val="00EA5CD7"/>
    <w:rsid w:val="00EC2727"/>
    <w:rsid w:val="00ED46CC"/>
    <w:rsid w:val="00ED63C5"/>
    <w:rsid w:val="00EE307E"/>
    <w:rsid w:val="00EF6A98"/>
    <w:rsid w:val="00F1236F"/>
    <w:rsid w:val="00F21E04"/>
    <w:rsid w:val="00F25C20"/>
    <w:rsid w:val="00F349D7"/>
    <w:rsid w:val="00F4201A"/>
    <w:rsid w:val="00F446B2"/>
    <w:rsid w:val="00F607FE"/>
    <w:rsid w:val="00F7287D"/>
    <w:rsid w:val="00F814A6"/>
    <w:rsid w:val="00F9178C"/>
    <w:rsid w:val="00F97F22"/>
    <w:rsid w:val="00FB0448"/>
    <w:rsid w:val="00FB5835"/>
    <w:rsid w:val="00FC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C54FA"/>
  <w15:docId w15:val="{7D564196-44DE-4EEC-AF06-EB5C44B5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B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B07"/>
  </w:style>
  <w:style w:type="paragraph" w:styleId="Footer">
    <w:name w:val="footer"/>
    <w:basedOn w:val="Normal"/>
    <w:link w:val="FooterChar"/>
    <w:uiPriority w:val="99"/>
    <w:unhideWhenUsed/>
    <w:rsid w:val="00135B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B07"/>
  </w:style>
  <w:style w:type="paragraph" w:styleId="BalloonText">
    <w:name w:val="Balloon Text"/>
    <w:basedOn w:val="Normal"/>
    <w:link w:val="BalloonTextChar"/>
    <w:uiPriority w:val="99"/>
    <w:semiHidden/>
    <w:unhideWhenUsed/>
    <w:rsid w:val="00135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5B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35B07"/>
    <w:pPr>
      <w:ind w:left="720"/>
      <w:contextualSpacing/>
    </w:pPr>
  </w:style>
  <w:style w:type="character" w:customStyle="1" w:styleId="A11">
    <w:name w:val="A11"/>
    <w:uiPriority w:val="99"/>
    <w:rsid w:val="00807B14"/>
    <w:rPr>
      <w:rFonts w:cs="New Century Schoolbook"/>
      <w:i/>
      <w:iCs/>
      <w:color w:val="221E1F"/>
      <w:sz w:val="20"/>
      <w:szCs w:val="20"/>
    </w:rPr>
  </w:style>
  <w:style w:type="character" w:customStyle="1" w:styleId="A12">
    <w:name w:val="A12"/>
    <w:uiPriority w:val="99"/>
    <w:rsid w:val="00137726"/>
    <w:rPr>
      <w:rFonts w:cs="New Century Schoolbook"/>
      <w:b/>
      <w:bCs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137726"/>
    <w:pPr>
      <w:autoSpaceDE w:val="0"/>
      <w:autoSpaceDN w:val="0"/>
      <w:adjustRightInd w:val="0"/>
      <w:spacing w:line="241" w:lineRule="atLeast"/>
    </w:pPr>
    <w:rPr>
      <w:rFonts w:ascii="New Century Schoolbook" w:hAnsi="New Century Schoolbook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060048"/>
    <w:pPr>
      <w:autoSpaceDE w:val="0"/>
      <w:autoSpaceDN w:val="0"/>
      <w:adjustRightInd w:val="0"/>
      <w:spacing w:line="241" w:lineRule="atLeast"/>
    </w:pPr>
    <w:rPr>
      <w:rFonts w:ascii="New Century Schoolbook" w:eastAsia="Times New Roman" w:hAnsi="New Century Schoolbook" w:cs="Times New Roma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060048"/>
    <w:pPr>
      <w:autoSpaceDE w:val="0"/>
      <w:autoSpaceDN w:val="0"/>
      <w:adjustRightInd w:val="0"/>
      <w:spacing w:line="241" w:lineRule="atLeast"/>
    </w:pPr>
    <w:rPr>
      <w:rFonts w:ascii="New Century Schoolbook" w:eastAsia="Times New Roman" w:hAnsi="New Century Schoolbook" w:cs="Times New Roman"/>
      <w:sz w:val="24"/>
      <w:szCs w:val="24"/>
    </w:rPr>
  </w:style>
  <w:style w:type="paragraph" w:customStyle="1" w:styleId="Default">
    <w:name w:val="Default"/>
    <w:basedOn w:val="Normal"/>
    <w:rsid w:val="0049432C"/>
    <w:pPr>
      <w:autoSpaceDE w:val="0"/>
      <w:autoSpaceDN w:val="0"/>
    </w:pPr>
    <w:rPr>
      <w:rFonts w:ascii="ITC Avant Garde Gothic Demi" w:hAnsi="ITC Avant Garde Gothic Dem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MTCMA Interchange Function Sheet</vt:lpstr>
    </vt:vector>
  </TitlesOfParts>
  <Company>Maine Municipal Association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MTCMA Interchange Function Sheet</dc:title>
  <dc:creator>Melissa White</dc:creator>
  <cp:lastModifiedBy>Melissa White</cp:lastModifiedBy>
  <cp:revision>5</cp:revision>
  <cp:lastPrinted>2025-07-01T18:05:00Z</cp:lastPrinted>
  <dcterms:created xsi:type="dcterms:W3CDTF">2024-03-15T19:17:00Z</dcterms:created>
  <dcterms:modified xsi:type="dcterms:W3CDTF">2025-07-01T18:05:00Z</dcterms:modified>
</cp:coreProperties>
</file>